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5C" w:rsidRPr="000E36B3" w:rsidRDefault="00112B5C" w:rsidP="00112B5C">
      <w:pPr>
        <w:spacing w:before="120" w:after="0" w:line="240" w:lineRule="auto"/>
        <w:jc w:val="center"/>
        <w:rPr>
          <w:b/>
          <w:bCs/>
          <w:szCs w:val="24"/>
        </w:rPr>
      </w:pPr>
      <w:r w:rsidRPr="000E36B3">
        <w:rPr>
          <w:b/>
          <w:bCs/>
          <w:szCs w:val="24"/>
        </w:rPr>
        <w:t>ПОЛОЖЕНИЕ</w:t>
      </w:r>
      <w:r w:rsidRPr="000E36B3">
        <w:rPr>
          <w:b/>
          <w:bCs/>
          <w:szCs w:val="24"/>
        </w:rPr>
        <w:br/>
        <w:t>о порядке хранения и защиты персональных данных пользователей</w:t>
      </w:r>
    </w:p>
    <w:p w:rsidR="00112B5C" w:rsidRPr="000E36B3" w:rsidRDefault="00112B5C" w:rsidP="00112B5C">
      <w:pPr>
        <w:spacing w:before="120" w:after="0" w:line="240" w:lineRule="auto"/>
        <w:rPr>
          <w:b/>
          <w:bCs/>
          <w:szCs w:val="24"/>
        </w:rPr>
      </w:pPr>
    </w:p>
    <w:p w:rsidR="00112B5C" w:rsidRPr="000E36B3" w:rsidRDefault="00112B5C" w:rsidP="00112B5C">
      <w:pPr>
        <w:spacing w:before="120" w:after="0" w:line="240" w:lineRule="auto"/>
        <w:rPr>
          <w:b/>
          <w:bCs/>
          <w:szCs w:val="24"/>
        </w:rPr>
      </w:pPr>
      <w:r w:rsidRPr="000E36B3">
        <w:rPr>
          <w:b/>
          <w:bCs/>
          <w:szCs w:val="24"/>
        </w:rPr>
        <w:t>1. Термины и определения</w:t>
      </w:r>
    </w:p>
    <w:p w:rsidR="00112B5C" w:rsidRPr="00911288" w:rsidRDefault="00112B5C" w:rsidP="00DC23F1">
      <w:pPr>
        <w:spacing w:before="120" w:after="0" w:line="240" w:lineRule="auto"/>
        <w:jc w:val="both"/>
        <w:rPr>
          <w:szCs w:val="24"/>
        </w:rPr>
      </w:pPr>
      <w:r w:rsidRPr="000E36B3">
        <w:rPr>
          <w:b/>
          <w:bCs/>
          <w:szCs w:val="24"/>
        </w:rPr>
        <w:t>Сайт</w:t>
      </w:r>
      <w:r w:rsidRPr="000E36B3">
        <w:rPr>
          <w:szCs w:val="24"/>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сети Интернет по адресу: </w:t>
      </w:r>
      <w:hyperlink r:id="rId4" w:history="1">
        <w:r w:rsidR="00911288" w:rsidRPr="00A461DA">
          <w:rPr>
            <w:rStyle w:val="a3"/>
            <w:szCs w:val="24"/>
            <w:lang w:val="en-US"/>
          </w:rPr>
          <w:t>https://</w:t>
        </w:r>
        <w:r w:rsidR="00911288" w:rsidRPr="00A461DA">
          <w:rPr>
            <w:rStyle w:val="a3"/>
            <w:rFonts w:ascii="yandex-sans" w:hAnsi="yandex-sans"/>
            <w:sz w:val="23"/>
            <w:szCs w:val="23"/>
            <w:shd w:val="clear" w:color="auto" w:fill="FFFFFF"/>
          </w:rPr>
          <w:t>1000</w:t>
        </w:r>
        <w:r w:rsidR="00911288" w:rsidRPr="00A461DA">
          <w:rPr>
            <w:rStyle w:val="a3"/>
            <w:rFonts w:ascii="yandex-sans" w:hAnsi="yandex-sans"/>
            <w:sz w:val="23"/>
            <w:szCs w:val="23"/>
            <w:shd w:val="clear" w:color="auto" w:fill="FFFFFF"/>
            <w:lang w:val="en-US"/>
          </w:rPr>
          <w:t>batt</w:t>
        </w:r>
        <w:r w:rsidR="00911288" w:rsidRPr="00A461DA">
          <w:rPr>
            <w:rStyle w:val="a3"/>
            <w:rFonts w:ascii="yandex-sans" w:hAnsi="yandex-sans"/>
            <w:sz w:val="23"/>
            <w:szCs w:val="23"/>
            <w:shd w:val="clear" w:color="auto" w:fill="FFFFFF"/>
          </w:rPr>
          <w:t>.</w:t>
        </w:r>
        <w:r w:rsidR="00911288" w:rsidRPr="00A461DA">
          <w:rPr>
            <w:rStyle w:val="a3"/>
            <w:rFonts w:ascii="yandex-sans" w:hAnsi="yandex-sans"/>
            <w:sz w:val="23"/>
            <w:szCs w:val="23"/>
            <w:shd w:val="clear" w:color="auto" w:fill="FFFFFF"/>
            <w:lang w:val="en-US"/>
          </w:rPr>
          <w:t>ru</w:t>
        </w:r>
      </w:hyperlink>
      <w:r w:rsidR="00911288">
        <w:rPr>
          <w:rFonts w:ascii="yandex-sans" w:hAnsi="yandex-sans"/>
          <w:color w:val="000000"/>
          <w:sz w:val="23"/>
          <w:szCs w:val="23"/>
          <w:shd w:val="clear" w:color="auto" w:fill="FFFFFF"/>
        </w:rPr>
        <w:t xml:space="preserve"> .</w:t>
      </w:r>
    </w:p>
    <w:p w:rsidR="00112B5C" w:rsidRPr="000E36B3" w:rsidRDefault="00112B5C" w:rsidP="00DC23F1">
      <w:pPr>
        <w:spacing w:before="120" w:after="0" w:line="240" w:lineRule="auto"/>
        <w:jc w:val="both"/>
        <w:rPr>
          <w:szCs w:val="24"/>
        </w:rPr>
      </w:pPr>
      <w:r w:rsidRPr="000E36B3">
        <w:rPr>
          <w:b/>
          <w:bCs/>
          <w:szCs w:val="24"/>
        </w:rPr>
        <w:t>Пользователь</w:t>
      </w:r>
      <w:r w:rsidRPr="000E36B3">
        <w:rPr>
          <w:szCs w:val="24"/>
        </w:rPr>
        <w:t xml:space="preserve"> – пользователь сети Интернет и, в частности, Сайта, имеющий свою личную страницу (профиль/аккаунт).</w:t>
      </w:r>
    </w:p>
    <w:p w:rsidR="00112B5C" w:rsidRPr="000E36B3" w:rsidRDefault="00112B5C" w:rsidP="00DC23F1">
      <w:pPr>
        <w:spacing w:before="120" w:after="0" w:line="240" w:lineRule="auto"/>
        <w:jc w:val="both"/>
        <w:rPr>
          <w:szCs w:val="24"/>
        </w:rPr>
      </w:pPr>
      <w:r w:rsidRPr="000E36B3">
        <w:rPr>
          <w:b/>
          <w:bCs/>
          <w:szCs w:val="24"/>
        </w:rPr>
        <w:t>Федеральный закон (ФЗ)</w:t>
      </w:r>
      <w:r w:rsidRPr="000E36B3">
        <w:rPr>
          <w:szCs w:val="24"/>
        </w:rPr>
        <w:t xml:space="preserve"> – </w:t>
      </w:r>
      <w:r w:rsidRPr="00077171">
        <w:rPr>
          <w:szCs w:val="24"/>
        </w:rPr>
        <w:t>Федеральный закон от 27 июля 2006 г. № 152 ФЗ</w:t>
      </w:r>
      <w:r w:rsidRPr="000E36B3">
        <w:rPr>
          <w:szCs w:val="24"/>
        </w:rPr>
        <w:t xml:space="preserve"> «О персональных данных».</w:t>
      </w:r>
    </w:p>
    <w:p w:rsidR="00112B5C" w:rsidRPr="000E36B3" w:rsidRDefault="00112B5C" w:rsidP="00DC23F1">
      <w:pPr>
        <w:spacing w:before="120" w:after="0" w:line="240" w:lineRule="auto"/>
        <w:jc w:val="both"/>
        <w:rPr>
          <w:szCs w:val="24"/>
        </w:rPr>
      </w:pPr>
      <w:r w:rsidRPr="000E36B3">
        <w:rPr>
          <w:b/>
          <w:bCs/>
          <w:szCs w:val="24"/>
        </w:rPr>
        <w:t>Персональные данные</w:t>
      </w:r>
      <w:r w:rsidRPr="000E36B3">
        <w:rPr>
          <w:szCs w:val="24"/>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112B5C" w:rsidRPr="000E36B3" w:rsidRDefault="00112B5C" w:rsidP="00DC23F1">
      <w:pPr>
        <w:spacing w:before="120" w:after="0" w:line="240" w:lineRule="auto"/>
        <w:jc w:val="both"/>
        <w:rPr>
          <w:szCs w:val="24"/>
        </w:rPr>
      </w:pPr>
      <w:r w:rsidRPr="000E36B3">
        <w:rPr>
          <w:b/>
          <w:bCs/>
          <w:szCs w:val="24"/>
        </w:rPr>
        <w:t>Оператор</w:t>
      </w:r>
      <w:r w:rsidRPr="000E36B3">
        <w:rPr>
          <w:szCs w:val="24"/>
        </w:rPr>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 Оператором является </w:t>
      </w:r>
      <w:r w:rsidR="00911288">
        <w:rPr>
          <w:rFonts w:ascii="yandex-sans" w:hAnsi="yandex-sans"/>
          <w:color w:val="000000"/>
          <w:sz w:val="23"/>
          <w:szCs w:val="23"/>
          <w:shd w:val="clear" w:color="auto" w:fill="FFFFFF"/>
        </w:rPr>
        <w:t>Общество с ограниченной ответственностью 1000 ВАТТ (ИНН:7733630253)</w:t>
      </w:r>
      <w:r w:rsidR="00911288">
        <w:rPr>
          <w:szCs w:val="24"/>
        </w:rPr>
        <w:t xml:space="preserve">, </w:t>
      </w:r>
      <w:r w:rsidRPr="000E36B3">
        <w:rPr>
          <w:szCs w:val="24"/>
        </w:rPr>
        <w:t xml:space="preserve">расположенное по адресу: </w:t>
      </w:r>
      <w:r w:rsidR="00911288">
        <w:rPr>
          <w:rFonts w:ascii="yandex-sans" w:hAnsi="yandex-sans"/>
          <w:color w:val="000000"/>
          <w:sz w:val="23"/>
          <w:szCs w:val="23"/>
          <w:shd w:val="clear" w:color="auto" w:fill="FFFFFF"/>
        </w:rPr>
        <w:t>125373, г. Москва Бульвар Яна Райниса, д. 18, к. 1</w:t>
      </w:r>
      <w:r w:rsidR="00911288">
        <w:rPr>
          <w:szCs w:val="24"/>
        </w:rPr>
        <w:t>.</w:t>
      </w:r>
    </w:p>
    <w:p w:rsidR="00112B5C" w:rsidRPr="000E36B3" w:rsidRDefault="00112B5C" w:rsidP="00DC23F1">
      <w:pPr>
        <w:spacing w:before="120" w:after="0" w:line="240" w:lineRule="auto"/>
        <w:jc w:val="both"/>
        <w:rPr>
          <w:szCs w:val="24"/>
        </w:rPr>
      </w:pPr>
      <w:r w:rsidRPr="000E36B3">
        <w:rPr>
          <w:b/>
          <w:bCs/>
          <w:szCs w:val="24"/>
        </w:rPr>
        <w:t>Обработка персональных данных</w:t>
      </w:r>
      <w:r w:rsidRPr="000E36B3">
        <w:rPr>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12B5C" w:rsidRPr="000E36B3" w:rsidRDefault="00112B5C" w:rsidP="00DC23F1">
      <w:pPr>
        <w:spacing w:before="120" w:after="0" w:line="240" w:lineRule="auto"/>
        <w:jc w:val="both"/>
        <w:rPr>
          <w:szCs w:val="24"/>
        </w:rPr>
      </w:pPr>
      <w:r w:rsidRPr="000E36B3">
        <w:rPr>
          <w:b/>
          <w:bCs/>
          <w:szCs w:val="24"/>
        </w:rPr>
        <w:t>Автоматизированная обработка персональных данных</w:t>
      </w:r>
      <w:r w:rsidRPr="000E36B3">
        <w:rPr>
          <w:szCs w:val="24"/>
        </w:rPr>
        <w:t xml:space="preserve"> – обработка персональных данных с помощью средств вычислительной техники.</w:t>
      </w:r>
    </w:p>
    <w:p w:rsidR="00112B5C" w:rsidRPr="000E36B3" w:rsidRDefault="00112B5C" w:rsidP="00DC23F1">
      <w:pPr>
        <w:spacing w:before="120" w:after="0" w:line="240" w:lineRule="auto"/>
        <w:jc w:val="both"/>
        <w:rPr>
          <w:szCs w:val="24"/>
        </w:rPr>
      </w:pPr>
      <w:r w:rsidRPr="000E36B3">
        <w:rPr>
          <w:b/>
          <w:bCs/>
          <w:szCs w:val="24"/>
        </w:rPr>
        <w:t>Распространение персональных данных</w:t>
      </w:r>
      <w:r w:rsidRPr="000E36B3">
        <w:rPr>
          <w:szCs w:val="24"/>
        </w:rPr>
        <w:t xml:space="preserve"> –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rsidR="00112B5C" w:rsidRPr="000E36B3" w:rsidRDefault="00112B5C" w:rsidP="00DC23F1">
      <w:pPr>
        <w:spacing w:before="120" w:after="0" w:line="240" w:lineRule="auto"/>
        <w:jc w:val="both"/>
        <w:rPr>
          <w:szCs w:val="24"/>
        </w:rPr>
      </w:pPr>
      <w:r w:rsidRPr="000E36B3">
        <w:rPr>
          <w:b/>
          <w:bCs/>
          <w:szCs w:val="24"/>
        </w:rPr>
        <w:t>Предоставление персональных данных</w:t>
      </w:r>
      <w:r w:rsidRPr="000E36B3">
        <w:rPr>
          <w:szCs w:val="24"/>
        </w:rPr>
        <w:t xml:space="preserve"> – действия, направленные на раскрытие персональных данных определенному лицу или определенному кругу лиц.</w:t>
      </w:r>
    </w:p>
    <w:p w:rsidR="00112B5C" w:rsidRPr="000E36B3" w:rsidRDefault="00112B5C" w:rsidP="00DC23F1">
      <w:pPr>
        <w:spacing w:before="120" w:after="0" w:line="240" w:lineRule="auto"/>
        <w:jc w:val="both"/>
        <w:rPr>
          <w:szCs w:val="24"/>
        </w:rPr>
      </w:pPr>
      <w:r w:rsidRPr="000E36B3">
        <w:rPr>
          <w:b/>
          <w:bCs/>
          <w:szCs w:val="24"/>
        </w:rPr>
        <w:t>Блокирование персональных данных</w:t>
      </w:r>
      <w:r w:rsidRPr="000E36B3">
        <w:rPr>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12B5C" w:rsidRPr="000E36B3" w:rsidRDefault="00112B5C" w:rsidP="00DC23F1">
      <w:pPr>
        <w:spacing w:before="120" w:after="0" w:line="240" w:lineRule="auto"/>
        <w:jc w:val="both"/>
        <w:rPr>
          <w:szCs w:val="24"/>
        </w:rPr>
      </w:pPr>
      <w:r w:rsidRPr="000E36B3">
        <w:rPr>
          <w:b/>
          <w:bCs/>
          <w:szCs w:val="24"/>
        </w:rPr>
        <w:t>Уничтожение персональных данных</w:t>
      </w:r>
      <w:r w:rsidRPr="000E36B3">
        <w:rPr>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112B5C" w:rsidRPr="000E36B3" w:rsidRDefault="00112B5C" w:rsidP="00DC23F1">
      <w:pPr>
        <w:spacing w:before="120" w:after="0" w:line="240" w:lineRule="auto"/>
        <w:jc w:val="both"/>
        <w:rPr>
          <w:szCs w:val="24"/>
        </w:rPr>
      </w:pPr>
      <w:r w:rsidRPr="000E36B3">
        <w:rPr>
          <w:b/>
          <w:bCs/>
          <w:szCs w:val="24"/>
        </w:rPr>
        <w:t>Обезличивание персональных данных</w:t>
      </w:r>
      <w:r w:rsidRPr="000E36B3">
        <w:rPr>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112B5C" w:rsidRPr="000E36B3" w:rsidRDefault="00112B5C" w:rsidP="00DC23F1">
      <w:pPr>
        <w:spacing w:before="120" w:after="0" w:line="240" w:lineRule="auto"/>
        <w:jc w:val="both"/>
        <w:rPr>
          <w:szCs w:val="24"/>
        </w:rPr>
      </w:pPr>
      <w:r w:rsidRPr="000E36B3">
        <w:rPr>
          <w:b/>
          <w:bCs/>
          <w:szCs w:val="24"/>
        </w:rPr>
        <w:lastRenderedPageBreak/>
        <w:t>Информационная система персональных данных (ИСПДн)</w:t>
      </w:r>
      <w:r w:rsidRPr="000E36B3">
        <w:rPr>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12B5C" w:rsidRPr="000E36B3" w:rsidRDefault="00112B5C" w:rsidP="00112B5C">
      <w:pPr>
        <w:spacing w:before="120" w:after="0" w:line="240" w:lineRule="auto"/>
        <w:jc w:val="center"/>
        <w:rPr>
          <w:b/>
          <w:bCs/>
          <w:szCs w:val="24"/>
        </w:rPr>
      </w:pPr>
      <w:r w:rsidRPr="000E36B3">
        <w:rPr>
          <w:b/>
          <w:bCs/>
          <w:szCs w:val="24"/>
        </w:rPr>
        <w:t>2. Общие положения</w:t>
      </w:r>
    </w:p>
    <w:p w:rsidR="00112B5C" w:rsidRPr="000E36B3" w:rsidRDefault="00112B5C" w:rsidP="00DC23F1">
      <w:pPr>
        <w:spacing w:before="120" w:after="0" w:line="240" w:lineRule="auto"/>
        <w:jc w:val="both"/>
        <w:rPr>
          <w:szCs w:val="24"/>
        </w:rPr>
      </w:pPr>
      <w:r w:rsidRPr="000E36B3">
        <w:rPr>
          <w:szCs w:val="24"/>
        </w:rPr>
        <w:t>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rsidR="00112B5C" w:rsidRPr="000E36B3" w:rsidRDefault="00112B5C" w:rsidP="00DC23F1">
      <w:pPr>
        <w:spacing w:before="120" w:after="0" w:line="240" w:lineRule="auto"/>
        <w:jc w:val="both"/>
        <w:rPr>
          <w:szCs w:val="24"/>
        </w:rPr>
      </w:pPr>
      <w:r w:rsidRPr="000E36B3">
        <w:rPr>
          <w:szCs w:val="24"/>
        </w:rPr>
        <w:t>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rsidR="00112B5C" w:rsidRPr="000E36B3" w:rsidRDefault="00112B5C" w:rsidP="00DC23F1">
      <w:pPr>
        <w:spacing w:before="120" w:after="0" w:line="240" w:lineRule="auto"/>
        <w:jc w:val="both"/>
        <w:rPr>
          <w:szCs w:val="24"/>
        </w:rPr>
      </w:pPr>
      <w:r w:rsidRPr="000E36B3">
        <w:rPr>
          <w:szCs w:val="24"/>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rsidR="00112B5C" w:rsidRPr="000E36B3" w:rsidRDefault="00112B5C" w:rsidP="00DC23F1">
      <w:pPr>
        <w:spacing w:before="120" w:after="0" w:line="240" w:lineRule="auto"/>
        <w:jc w:val="both"/>
        <w:rPr>
          <w:szCs w:val="24"/>
        </w:rPr>
      </w:pPr>
      <w:r w:rsidRPr="000E36B3">
        <w:rPr>
          <w:szCs w:val="24"/>
        </w:rPr>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rsidR="00112B5C" w:rsidRPr="000E36B3" w:rsidRDefault="00112B5C" w:rsidP="00DC23F1">
      <w:pPr>
        <w:spacing w:before="120" w:after="0" w:line="240" w:lineRule="auto"/>
        <w:jc w:val="both"/>
        <w:rPr>
          <w:szCs w:val="24"/>
        </w:rPr>
      </w:pPr>
      <w:r w:rsidRPr="000E36B3">
        <w:rPr>
          <w:szCs w:val="24"/>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rsidR="00112B5C" w:rsidRPr="000E36B3" w:rsidRDefault="00112B5C" w:rsidP="00DC23F1">
      <w:pPr>
        <w:spacing w:before="120" w:after="0" w:line="240" w:lineRule="auto"/>
        <w:jc w:val="both"/>
        <w:rPr>
          <w:szCs w:val="24"/>
        </w:rPr>
      </w:pPr>
      <w:r w:rsidRPr="000E36B3">
        <w:rPr>
          <w:szCs w:val="24"/>
        </w:rPr>
        <w:t>2.6. Целями Положения являются:</w:t>
      </w:r>
    </w:p>
    <w:p w:rsidR="00112B5C" w:rsidRPr="000E36B3" w:rsidRDefault="00112B5C" w:rsidP="00DC23F1">
      <w:pPr>
        <w:spacing w:before="120" w:after="0" w:line="240" w:lineRule="auto"/>
        <w:jc w:val="both"/>
        <w:rPr>
          <w:szCs w:val="24"/>
        </w:rPr>
      </w:pPr>
      <w:r w:rsidRPr="000E36B3">
        <w:rPr>
          <w:szCs w:val="24"/>
        </w:rPr>
        <w:t>– 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112B5C" w:rsidRPr="000E36B3" w:rsidRDefault="00112B5C" w:rsidP="00DC23F1">
      <w:pPr>
        <w:spacing w:before="120" w:after="0" w:line="240" w:lineRule="auto"/>
        <w:jc w:val="both"/>
        <w:rPr>
          <w:szCs w:val="24"/>
        </w:rPr>
      </w:pPr>
      <w:r w:rsidRPr="000E36B3">
        <w:rPr>
          <w:szCs w:val="24"/>
        </w:rPr>
        <w:t>– 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rsidR="00112B5C" w:rsidRPr="000E36B3" w:rsidRDefault="00112B5C" w:rsidP="00DC23F1">
      <w:pPr>
        <w:spacing w:before="120" w:after="0" w:line="240" w:lineRule="auto"/>
        <w:jc w:val="both"/>
        <w:rPr>
          <w:szCs w:val="24"/>
        </w:rPr>
      </w:pPr>
      <w:r w:rsidRPr="000E36B3">
        <w:rPr>
          <w:szCs w:val="24"/>
        </w:rPr>
        <w:t>2.7. Принципы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 обработка персональных данных должна осуществляться на законной и справедливой основе;</w:t>
      </w:r>
    </w:p>
    <w:p w:rsidR="00112B5C" w:rsidRPr="000E36B3" w:rsidRDefault="00112B5C" w:rsidP="00DC23F1">
      <w:pPr>
        <w:spacing w:before="120" w:after="0" w:line="240" w:lineRule="auto"/>
        <w:jc w:val="both"/>
        <w:rPr>
          <w:szCs w:val="24"/>
        </w:rPr>
      </w:pPr>
      <w:r w:rsidRPr="000E36B3">
        <w:rPr>
          <w:szCs w:val="24"/>
        </w:rPr>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12B5C" w:rsidRPr="000E36B3" w:rsidRDefault="00112B5C" w:rsidP="00DC23F1">
      <w:pPr>
        <w:spacing w:before="120" w:after="0" w:line="240" w:lineRule="auto"/>
        <w:jc w:val="both"/>
        <w:rPr>
          <w:szCs w:val="24"/>
        </w:rPr>
      </w:pPr>
      <w:r w:rsidRPr="000E36B3">
        <w:rPr>
          <w:szCs w:val="24"/>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112B5C" w:rsidRPr="000E36B3" w:rsidRDefault="00112B5C" w:rsidP="00DC23F1">
      <w:pPr>
        <w:spacing w:before="120" w:after="0" w:line="240" w:lineRule="auto"/>
        <w:jc w:val="both"/>
        <w:rPr>
          <w:szCs w:val="24"/>
        </w:rPr>
      </w:pPr>
      <w:r w:rsidRPr="000E36B3">
        <w:rPr>
          <w:szCs w:val="24"/>
        </w:rPr>
        <w:t>– обработке подлежат только персональные данные, которые отвечают целям их обработки;</w:t>
      </w:r>
    </w:p>
    <w:p w:rsidR="00112B5C" w:rsidRPr="000E36B3" w:rsidRDefault="00112B5C" w:rsidP="00DC23F1">
      <w:pPr>
        <w:spacing w:before="120" w:after="0" w:line="240" w:lineRule="auto"/>
        <w:jc w:val="both"/>
        <w:rPr>
          <w:szCs w:val="24"/>
        </w:rPr>
      </w:pPr>
      <w:r w:rsidRPr="000E36B3">
        <w:rPr>
          <w:szCs w:val="24"/>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12B5C" w:rsidRPr="000E36B3" w:rsidRDefault="00112B5C" w:rsidP="00DC23F1">
      <w:pPr>
        <w:spacing w:before="120" w:after="0" w:line="240" w:lineRule="auto"/>
        <w:jc w:val="both"/>
        <w:rPr>
          <w:szCs w:val="24"/>
        </w:rPr>
      </w:pPr>
      <w:r w:rsidRPr="000E36B3">
        <w:rPr>
          <w:szCs w:val="24"/>
        </w:rPr>
        <w:lastRenderedPageBreak/>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Пользователь;</w:t>
      </w:r>
    </w:p>
    <w:p w:rsidR="00112B5C" w:rsidRPr="000E36B3" w:rsidRDefault="00112B5C" w:rsidP="00DC23F1">
      <w:pPr>
        <w:spacing w:before="120" w:after="0" w:line="240" w:lineRule="auto"/>
        <w:jc w:val="both"/>
        <w:rPr>
          <w:szCs w:val="24"/>
        </w:rPr>
      </w:pPr>
      <w:r w:rsidRPr="000E36B3">
        <w:rPr>
          <w:szCs w:val="24"/>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12B5C" w:rsidRPr="000E36B3" w:rsidRDefault="00112B5C" w:rsidP="00DC23F1">
      <w:pPr>
        <w:spacing w:before="120" w:after="0" w:line="240" w:lineRule="auto"/>
        <w:jc w:val="both"/>
        <w:rPr>
          <w:szCs w:val="24"/>
        </w:rPr>
      </w:pPr>
      <w:r w:rsidRPr="000E36B3">
        <w:rPr>
          <w:szCs w:val="24"/>
        </w:rPr>
        <w:t>2.8. Условия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2.8.1. Обработка персональных данных Пользователей Сайта осуществляется на основании Гражданского кодекса РФ, Конституции РФ, действующего законодательства РФ в области защиты персональных данных.</w:t>
      </w:r>
    </w:p>
    <w:p w:rsidR="00112B5C" w:rsidRPr="000E36B3" w:rsidRDefault="00112B5C" w:rsidP="00DC23F1">
      <w:pPr>
        <w:spacing w:before="120" w:after="0" w:line="240" w:lineRule="auto"/>
        <w:jc w:val="both"/>
        <w:rPr>
          <w:szCs w:val="24"/>
        </w:rPr>
      </w:pPr>
      <w:r w:rsidRPr="000E36B3">
        <w:rPr>
          <w:szCs w:val="24"/>
        </w:rPr>
        <w:t>2.8.2. Обработка персональных данных на Сайте осуществляется с соблюдением принципов и правил, предусмотренных Положением и законодательством РФ.</w:t>
      </w:r>
    </w:p>
    <w:p w:rsidR="00112B5C" w:rsidRPr="000E36B3" w:rsidRDefault="00112B5C" w:rsidP="00DC23F1">
      <w:pPr>
        <w:spacing w:before="120" w:after="0" w:line="240" w:lineRule="auto"/>
        <w:jc w:val="both"/>
        <w:rPr>
          <w:szCs w:val="24"/>
        </w:rPr>
      </w:pPr>
      <w:r w:rsidRPr="000E36B3">
        <w:rPr>
          <w:szCs w:val="24"/>
        </w:rPr>
        <w:t>Обработка персональных данных допускается в следующих случаях:</w:t>
      </w:r>
    </w:p>
    <w:p w:rsidR="00112B5C" w:rsidRPr="000E36B3" w:rsidRDefault="00112B5C" w:rsidP="00DC23F1">
      <w:pPr>
        <w:spacing w:before="120" w:after="0" w:line="240" w:lineRule="auto"/>
        <w:jc w:val="both"/>
        <w:rPr>
          <w:szCs w:val="24"/>
        </w:rPr>
      </w:pPr>
      <w:r w:rsidRPr="000E36B3">
        <w:rPr>
          <w:szCs w:val="24"/>
        </w:rPr>
        <w:t>– обработка персональных данных необходима для использования Сайта, стороной которого является Пользователь;</w:t>
      </w:r>
    </w:p>
    <w:p w:rsidR="00112B5C" w:rsidRPr="000E36B3" w:rsidRDefault="00112B5C" w:rsidP="00DC23F1">
      <w:pPr>
        <w:spacing w:before="120" w:after="0" w:line="240" w:lineRule="auto"/>
        <w:jc w:val="both"/>
        <w:rPr>
          <w:szCs w:val="24"/>
        </w:rPr>
      </w:pPr>
      <w:r w:rsidRPr="000E36B3">
        <w:rPr>
          <w:szCs w:val="24"/>
        </w:rPr>
        <w:t>– обработка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w:t>
      </w:r>
    </w:p>
    <w:p w:rsidR="00112B5C" w:rsidRPr="000E36B3" w:rsidRDefault="00112B5C" w:rsidP="00DC23F1">
      <w:pPr>
        <w:spacing w:before="120" w:after="0" w:line="240" w:lineRule="auto"/>
        <w:jc w:val="both"/>
        <w:rPr>
          <w:szCs w:val="24"/>
        </w:rPr>
      </w:pPr>
      <w:r w:rsidRPr="000E36B3">
        <w:rPr>
          <w:szCs w:val="24"/>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Пользователей Сайта;</w:t>
      </w:r>
    </w:p>
    <w:p w:rsidR="00112B5C" w:rsidRPr="000E36B3" w:rsidRDefault="00112B5C" w:rsidP="00DC23F1">
      <w:pPr>
        <w:spacing w:before="120" w:after="0" w:line="240" w:lineRule="auto"/>
        <w:jc w:val="both"/>
        <w:rPr>
          <w:szCs w:val="24"/>
        </w:rPr>
      </w:pPr>
      <w:r w:rsidRPr="000E36B3">
        <w:rPr>
          <w:szCs w:val="24"/>
        </w:rPr>
        <w:t>– обработка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средств связи, а также в целях политической агитации, при условии обязательного обезличивания персональных данных.</w:t>
      </w:r>
    </w:p>
    <w:p w:rsidR="00112B5C" w:rsidRPr="000E36B3" w:rsidRDefault="00112B5C" w:rsidP="00DC23F1">
      <w:pPr>
        <w:spacing w:before="120" w:after="0" w:line="240" w:lineRule="auto"/>
        <w:jc w:val="both"/>
        <w:rPr>
          <w:szCs w:val="24"/>
        </w:rPr>
      </w:pPr>
      <w:r w:rsidRPr="000E36B3">
        <w:rPr>
          <w:szCs w:val="24"/>
        </w:rPr>
        <w:t>2.9. Цели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w:t>
      </w:r>
    </w:p>
    <w:p w:rsidR="00112B5C" w:rsidRPr="000E36B3" w:rsidRDefault="00112B5C" w:rsidP="00DC23F1">
      <w:pPr>
        <w:spacing w:before="120" w:after="0" w:line="240" w:lineRule="auto"/>
        <w:jc w:val="both"/>
        <w:rPr>
          <w:szCs w:val="24"/>
        </w:rPr>
      </w:pPr>
      <w:r w:rsidRPr="000E36B3">
        <w:rPr>
          <w:szCs w:val="24"/>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112B5C" w:rsidRPr="000E36B3" w:rsidRDefault="00112B5C" w:rsidP="00DC23F1">
      <w:pPr>
        <w:spacing w:before="120" w:after="0" w:line="240" w:lineRule="auto"/>
        <w:jc w:val="both"/>
        <w:rPr>
          <w:szCs w:val="24"/>
        </w:rPr>
      </w:pPr>
      <w:r w:rsidRPr="000E36B3">
        <w:rPr>
          <w:szCs w:val="24"/>
        </w:rPr>
        <w:t>2.10. Источники получения персональных данных Пользователей.</w:t>
      </w:r>
    </w:p>
    <w:p w:rsidR="00112B5C" w:rsidRPr="000E36B3" w:rsidRDefault="00112B5C" w:rsidP="00DC23F1">
      <w:pPr>
        <w:spacing w:before="120" w:after="0" w:line="240" w:lineRule="auto"/>
        <w:jc w:val="both"/>
        <w:rPr>
          <w:szCs w:val="24"/>
        </w:rPr>
      </w:pPr>
      <w:r w:rsidRPr="000E36B3">
        <w:rPr>
          <w:szCs w:val="24"/>
        </w:rPr>
        <w:t>2.10.1. Источником информации обо всех персональных данных Пользователя является непосредственно сам Пользователь.</w:t>
      </w:r>
    </w:p>
    <w:p w:rsidR="00112B5C" w:rsidRPr="000E36B3" w:rsidRDefault="00112B5C" w:rsidP="00DC23F1">
      <w:pPr>
        <w:spacing w:before="120" w:after="0" w:line="240" w:lineRule="auto"/>
        <w:jc w:val="both"/>
        <w:rPr>
          <w:szCs w:val="24"/>
        </w:rPr>
      </w:pPr>
      <w:r w:rsidRPr="000E36B3">
        <w:rPr>
          <w:szCs w:val="24"/>
        </w:rPr>
        <w:t>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rsidR="00112B5C" w:rsidRPr="000E36B3" w:rsidRDefault="00112B5C" w:rsidP="00DC23F1">
      <w:pPr>
        <w:spacing w:before="120" w:after="0" w:line="240" w:lineRule="auto"/>
        <w:jc w:val="both"/>
        <w:rPr>
          <w:szCs w:val="24"/>
        </w:rPr>
      </w:pPr>
      <w:r w:rsidRPr="000E36B3">
        <w:rPr>
          <w:szCs w:val="24"/>
        </w:rPr>
        <w:t>2.10.3. Персональные данные Пользователей относятся к конфиденциальной информации ограниченного доступа.</w:t>
      </w:r>
    </w:p>
    <w:p w:rsidR="00112B5C" w:rsidRPr="000E36B3" w:rsidRDefault="00112B5C" w:rsidP="00DC23F1">
      <w:pPr>
        <w:spacing w:before="120" w:after="0" w:line="240" w:lineRule="auto"/>
        <w:jc w:val="both"/>
        <w:rPr>
          <w:szCs w:val="24"/>
        </w:rPr>
      </w:pPr>
      <w:r w:rsidRPr="000E36B3">
        <w:rPr>
          <w:szCs w:val="24"/>
        </w:rPr>
        <w:lastRenderedPageBreak/>
        <w:t>2.10.4. Обеспечения конфиденциальности персональных данных не требуется в случае их обезличивания, а также в отношении общедоступных персональных данных.</w:t>
      </w:r>
    </w:p>
    <w:p w:rsidR="00112B5C" w:rsidRPr="000E36B3" w:rsidRDefault="00112B5C" w:rsidP="00DC23F1">
      <w:pPr>
        <w:spacing w:before="120" w:after="0" w:line="240" w:lineRule="auto"/>
        <w:jc w:val="both"/>
        <w:rPr>
          <w:szCs w:val="24"/>
        </w:rPr>
      </w:pPr>
      <w:r w:rsidRPr="000E36B3">
        <w:rPr>
          <w:szCs w:val="24"/>
        </w:rPr>
        <w:t>2.10.5.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rsidR="00112B5C" w:rsidRPr="000E36B3" w:rsidRDefault="00112B5C" w:rsidP="00DC23F1">
      <w:pPr>
        <w:spacing w:before="120" w:after="0" w:line="240" w:lineRule="auto"/>
        <w:jc w:val="both"/>
        <w:rPr>
          <w:szCs w:val="24"/>
        </w:rPr>
      </w:pPr>
      <w:r w:rsidRPr="000E36B3">
        <w:rPr>
          <w:szCs w:val="24"/>
        </w:rPr>
        <w:t>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rsidR="00112B5C" w:rsidRPr="000E36B3" w:rsidRDefault="00112B5C" w:rsidP="00DC23F1">
      <w:pPr>
        <w:spacing w:before="120" w:after="0" w:line="240" w:lineRule="auto"/>
        <w:jc w:val="both"/>
        <w:rPr>
          <w:szCs w:val="24"/>
        </w:rPr>
      </w:pPr>
      <w:r w:rsidRPr="000E36B3">
        <w:rPr>
          <w:szCs w:val="24"/>
        </w:rPr>
        <w:t>2.11. Способы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2.11.1. Персональные данные Пользователей Сайта обрабатываются исключительно с использованием средств автоматизации.</w:t>
      </w:r>
    </w:p>
    <w:p w:rsidR="00112B5C" w:rsidRPr="000E36B3" w:rsidRDefault="00112B5C" w:rsidP="00DC23F1">
      <w:pPr>
        <w:spacing w:before="120" w:after="0" w:line="240" w:lineRule="auto"/>
        <w:jc w:val="both"/>
        <w:rPr>
          <w:szCs w:val="24"/>
        </w:rPr>
      </w:pPr>
      <w:r w:rsidRPr="000E36B3">
        <w:rPr>
          <w:szCs w:val="24"/>
        </w:rPr>
        <w:t>2.12. Права субъектов (Пользователей) персональных данных.</w:t>
      </w:r>
    </w:p>
    <w:p w:rsidR="00112B5C" w:rsidRPr="000E36B3" w:rsidRDefault="00112B5C" w:rsidP="00DC23F1">
      <w:pPr>
        <w:spacing w:before="120" w:after="0" w:line="240" w:lineRule="auto"/>
        <w:jc w:val="both"/>
        <w:rPr>
          <w:szCs w:val="24"/>
        </w:rPr>
      </w:pPr>
      <w:r w:rsidRPr="000E36B3">
        <w:rPr>
          <w:szCs w:val="24"/>
        </w:rPr>
        <w:t xml:space="preserve">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w:t>
      </w:r>
      <w:r w:rsidRPr="00077171">
        <w:rPr>
          <w:szCs w:val="24"/>
        </w:rPr>
        <w:t>частью 8</w:t>
      </w:r>
      <w:r w:rsidRPr="000E36B3">
        <w:rPr>
          <w:szCs w:val="24"/>
        </w:rPr>
        <w:t xml:space="preserve"> статьи 14 Федерального закона «О персональных данных».</w:t>
      </w:r>
    </w:p>
    <w:p w:rsidR="00112B5C" w:rsidRPr="000E36B3" w:rsidRDefault="00112B5C" w:rsidP="00DC23F1">
      <w:pPr>
        <w:spacing w:before="120" w:after="0" w:line="240" w:lineRule="auto"/>
        <w:jc w:val="both"/>
        <w:rPr>
          <w:szCs w:val="24"/>
        </w:rPr>
      </w:pPr>
      <w:r w:rsidRPr="000E36B3">
        <w:rPr>
          <w:szCs w:val="24"/>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rsidR="00112B5C" w:rsidRPr="000E36B3" w:rsidRDefault="00112B5C" w:rsidP="00DC23F1">
      <w:pPr>
        <w:spacing w:before="120" w:after="0" w:line="240" w:lineRule="auto"/>
        <w:jc w:val="both"/>
        <w:rPr>
          <w:szCs w:val="24"/>
        </w:rPr>
      </w:pPr>
      <w:r w:rsidRPr="000E36B3">
        <w:rPr>
          <w:szCs w:val="24"/>
        </w:rPr>
        <w:t>– подтверждение факта обработки персональных данных Оператором, а также цель такой обработки;</w:t>
      </w:r>
    </w:p>
    <w:p w:rsidR="00112B5C" w:rsidRPr="000E36B3" w:rsidRDefault="00112B5C" w:rsidP="00DC23F1">
      <w:pPr>
        <w:spacing w:before="120" w:after="0" w:line="240" w:lineRule="auto"/>
        <w:jc w:val="both"/>
        <w:rPr>
          <w:szCs w:val="24"/>
        </w:rPr>
      </w:pPr>
      <w:r w:rsidRPr="000E36B3">
        <w:rPr>
          <w:szCs w:val="24"/>
        </w:rPr>
        <w:t>– правовые основания и цели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 цели и применяемые Оператором способы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12B5C" w:rsidRPr="000E36B3" w:rsidRDefault="00112B5C" w:rsidP="00DC23F1">
      <w:pPr>
        <w:spacing w:before="120" w:after="0" w:line="240" w:lineRule="auto"/>
        <w:jc w:val="both"/>
        <w:rPr>
          <w:szCs w:val="24"/>
        </w:rPr>
      </w:pPr>
      <w:r w:rsidRPr="000E36B3">
        <w:rPr>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112B5C" w:rsidRPr="000E36B3" w:rsidRDefault="00112B5C" w:rsidP="00DC23F1">
      <w:pPr>
        <w:spacing w:before="120" w:after="0" w:line="240" w:lineRule="auto"/>
        <w:jc w:val="both"/>
        <w:rPr>
          <w:szCs w:val="24"/>
        </w:rPr>
      </w:pPr>
      <w:r w:rsidRPr="000E36B3">
        <w:rPr>
          <w:szCs w:val="24"/>
        </w:rPr>
        <w:t>– сроки обработки персональных данных, в том числе сроки их хранения;</w:t>
      </w:r>
    </w:p>
    <w:p w:rsidR="00112B5C" w:rsidRPr="000E36B3" w:rsidRDefault="00112B5C" w:rsidP="00DC23F1">
      <w:pPr>
        <w:spacing w:before="120" w:after="0" w:line="240" w:lineRule="auto"/>
        <w:jc w:val="both"/>
        <w:rPr>
          <w:szCs w:val="24"/>
        </w:rPr>
      </w:pPr>
      <w:r w:rsidRPr="000E36B3">
        <w:rPr>
          <w:szCs w:val="24"/>
        </w:rPr>
        <w:t>– порядок осуществления субъектом персональных данных прав, предусмотренных Федеральным законом;</w:t>
      </w:r>
    </w:p>
    <w:p w:rsidR="00112B5C" w:rsidRPr="000E36B3" w:rsidRDefault="00112B5C" w:rsidP="00DC23F1">
      <w:pPr>
        <w:spacing w:before="120" w:after="0" w:line="240" w:lineRule="auto"/>
        <w:jc w:val="both"/>
        <w:rPr>
          <w:szCs w:val="24"/>
        </w:rPr>
      </w:pPr>
      <w:r w:rsidRPr="000E36B3">
        <w:rPr>
          <w:szCs w:val="24"/>
        </w:rPr>
        <w:t>– информацию об осуществленной или о предполагаемой трансграничной передаче данных;</w:t>
      </w:r>
    </w:p>
    <w:p w:rsidR="00112B5C" w:rsidRPr="000E36B3" w:rsidRDefault="00112B5C" w:rsidP="00DC23F1">
      <w:pPr>
        <w:spacing w:before="120" w:after="0" w:line="240" w:lineRule="auto"/>
        <w:jc w:val="both"/>
        <w:rPr>
          <w:szCs w:val="24"/>
        </w:rPr>
      </w:pPr>
      <w:r w:rsidRPr="000E36B3">
        <w:rPr>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12B5C" w:rsidRPr="000E36B3" w:rsidRDefault="00112B5C" w:rsidP="00DC23F1">
      <w:pPr>
        <w:spacing w:before="120" w:after="0" w:line="240" w:lineRule="auto"/>
        <w:jc w:val="both"/>
        <w:rPr>
          <w:szCs w:val="24"/>
        </w:rPr>
      </w:pPr>
      <w:r w:rsidRPr="000E36B3">
        <w:rPr>
          <w:szCs w:val="24"/>
        </w:rPr>
        <w:t>– иные сведения, предусмотренные Федеральным законом или другими федеральными законами;</w:t>
      </w:r>
    </w:p>
    <w:p w:rsidR="00112B5C" w:rsidRPr="000E36B3" w:rsidRDefault="00112B5C" w:rsidP="00DC23F1">
      <w:pPr>
        <w:spacing w:before="120" w:after="0" w:line="240" w:lineRule="auto"/>
        <w:jc w:val="both"/>
        <w:rPr>
          <w:szCs w:val="24"/>
        </w:rPr>
      </w:pPr>
      <w:r w:rsidRPr="000E36B3">
        <w:rPr>
          <w:szCs w:val="24"/>
        </w:rPr>
        <w:t>– требовать изменения, уточнения, уничтожения информации о самом себе;</w:t>
      </w:r>
    </w:p>
    <w:p w:rsidR="00112B5C" w:rsidRPr="000E36B3" w:rsidRDefault="00112B5C" w:rsidP="00DC23F1">
      <w:pPr>
        <w:spacing w:before="120" w:after="0" w:line="240" w:lineRule="auto"/>
        <w:jc w:val="both"/>
        <w:rPr>
          <w:szCs w:val="24"/>
        </w:rPr>
      </w:pPr>
      <w:r w:rsidRPr="000E36B3">
        <w:rPr>
          <w:szCs w:val="24"/>
        </w:rPr>
        <w:lastRenderedPageBreak/>
        <w:t>– обжаловать неправомерные действия или бездействие по обработке персональных данных и требовать соответствующей компенсации в суде;</w:t>
      </w:r>
    </w:p>
    <w:p w:rsidR="00112B5C" w:rsidRPr="000E36B3" w:rsidRDefault="00112B5C" w:rsidP="00DC23F1">
      <w:pPr>
        <w:spacing w:before="120" w:after="0" w:line="240" w:lineRule="auto"/>
        <w:jc w:val="both"/>
        <w:rPr>
          <w:szCs w:val="24"/>
        </w:rPr>
      </w:pPr>
      <w:r w:rsidRPr="000E36B3">
        <w:rPr>
          <w:szCs w:val="24"/>
        </w:rPr>
        <w:t>– на дополнение персональных данных оценочного характера заявлением, выражающим его собственную точку зрения;</w:t>
      </w:r>
    </w:p>
    <w:p w:rsidR="00112B5C" w:rsidRPr="000E36B3" w:rsidRDefault="00112B5C" w:rsidP="00DC23F1">
      <w:pPr>
        <w:spacing w:before="120" w:after="0" w:line="240" w:lineRule="auto"/>
        <w:jc w:val="both"/>
        <w:rPr>
          <w:szCs w:val="24"/>
        </w:rPr>
      </w:pPr>
      <w:r w:rsidRPr="000E36B3">
        <w:rPr>
          <w:szCs w:val="24"/>
        </w:rPr>
        <w:t>– определять представителей для защиты своих персональных данных;</w:t>
      </w:r>
    </w:p>
    <w:p w:rsidR="00112B5C" w:rsidRPr="000E36B3" w:rsidRDefault="00112B5C" w:rsidP="00DC23F1">
      <w:pPr>
        <w:spacing w:before="120" w:after="0" w:line="240" w:lineRule="auto"/>
        <w:jc w:val="both"/>
        <w:rPr>
          <w:szCs w:val="24"/>
        </w:rPr>
      </w:pPr>
      <w:r w:rsidRPr="000E36B3">
        <w:rPr>
          <w:szCs w:val="24"/>
        </w:rPr>
        <w:t>– требовать от Оператора уведомления обо всех произведенных в них изменениях или исключениях из них.</w:t>
      </w:r>
    </w:p>
    <w:p w:rsidR="00112B5C" w:rsidRPr="000E36B3" w:rsidRDefault="00112B5C" w:rsidP="00DC23F1">
      <w:pPr>
        <w:spacing w:before="120" w:after="0" w:line="240" w:lineRule="auto"/>
        <w:jc w:val="both"/>
        <w:rPr>
          <w:szCs w:val="24"/>
        </w:rPr>
      </w:pPr>
      <w:r w:rsidRPr="000E36B3">
        <w:rPr>
          <w:szCs w:val="24"/>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112B5C" w:rsidRPr="000E36B3" w:rsidRDefault="00112B5C" w:rsidP="00DC23F1">
      <w:pPr>
        <w:spacing w:before="120" w:after="0" w:line="240" w:lineRule="auto"/>
        <w:jc w:val="both"/>
        <w:rPr>
          <w:szCs w:val="24"/>
        </w:rPr>
      </w:pPr>
      <w:r w:rsidRPr="000E36B3">
        <w:rPr>
          <w:szCs w:val="24"/>
        </w:rPr>
        <w:t>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12B5C" w:rsidRPr="000E36B3" w:rsidRDefault="00112B5C" w:rsidP="00DC23F1">
      <w:pPr>
        <w:spacing w:before="120" w:after="0" w:line="240" w:lineRule="auto"/>
        <w:jc w:val="both"/>
        <w:rPr>
          <w:szCs w:val="24"/>
        </w:rPr>
      </w:pPr>
      <w:r w:rsidRPr="000E36B3">
        <w:rPr>
          <w:szCs w:val="24"/>
        </w:rPr>
        <w:t>2.13. Обязанности Оператора.</w:t>
      </w:r>
    </w:p>
    <w:p w:rsidR="00112B5C" w:rsidRPr="000E36B3" w:rsidRDefault="00112B5C" w:rsidP="00DC23F1">
      <w:pPr>
        <w:spacing w:before="120" w:after="0" w:line="240" w:lineRule="auto"/>
        <w:jc w:val="both"/>
        <w:rPr>
          <w:szCs w:val="24"/>
        </w:rPr>
      </w:pPr>
      <w:r w:rsidRPr="000E36B3">
        <w:rPr>
          <w:szCs w:val="24"/>
        </w:rPr>
        <w:t>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12B5C" w:rsidRPr="000E36B3" w:rsidRDefault="00112B5C" w:rsidP="00DC23F1">
      <w:pPr>
        <w:spacing w:before="120" w:after="0" w:line="240" w:lineRule="auto"/>
        <w:jc w:val="both"/>
        <w:rPr>
          <w:szCs w:val="24"/>
        </w:rPr>
      </w:pPr>
      <w:r w:rsidRPr="000E36B3">
        <w:rPr>
          <w:szCs w:val="24"/>
        </w:rPr>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12B5C" w:rsidRPr="000E36B3" w:rsidRDefault="00112B5C" w:rsidP="00DC23F1">
      <w:pPr>
        <w:spacing w:before="120" w:after="0" w:line="240" w:lineRule="auto"/>
        <w:jc w:val="both"/>
        <w:rPr>
          <w:szCs w:val="24"/>
        </w:rPr>
      </w:pPr>
      <w:r w:rsidRPr="000E36B3">
        <w:rPr>
          <w:szCs w:val="24"/>
        </w:rPr>
        <w:t>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с даты получения такого запроса.</w:t>
      </w:r>
    </w:p>
    <w:p w:rsidR="00112B5C" w:rsidRPr="000E36B3" w:rsidRDefault="00112B5C" w:rsidP="00DC23F1">
      <w:pPr>
        <w:spacing w:before="120" w:after="0" w:line="240" w:lineRule="auto"/>
        <w:jc w:val="both"/>
        <w:rPr>
          <w:szCs w:val="24"/>
        </w:rPr>
      </w:pPr>
      <w:r w:rsidRPr="000E36B3">
        <w:rPr>
          <w:szCs w:val="24"/>
        </w:rPr>
        <w:t>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112B5C" w:rsidRPr="000E36B3" w:rsidRDefault="00112B5C" w:rsidP="00DC23F1">
      <w:pPr>
        <w:spacing w:before="120" w:after="0" w:line="240" w:lineRule="auto"/>
        <w:jc w:val="both"/>
        <w:rPr>
          <w:szCs w:val="24"/>
        </w:rPr>
      </w:pPr>
      <w:r w:rsidRPr="000E36B3">
        <w:rPr>
          <w:szCs w:val="24"/>
        </w:rPr>
        <w:lastRenderedPageBreak/>
        <w:t>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12B5C" w:rsidRPr="000E36B3" w:rsidRDefault="00112B5C" w:rsidP="00DC23F1">
      <w:pPr>
        <w:spacing w:before="120" w:after="0" w:line="240" w:lineRule="auto"/>
        <w:jc w:val="both"/>
        <w:rPr>
          <w:szCs w:val="24"/>
        </w:rPr>
      </w:pPr>
      <w:r w:rsidRPr="000E36B3">
        <w:rPr>
          <w:szCs w:val="24"/>
        </w:rPr>
        <w:t>2.13.7.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w:t>
      </w:r>
    </w:p>
    <w:p w:rsidR="00112B5C" w:rsidRPr="000E36B3" w:rsidRDefault="00112B5C" w:rsidP="00DC23F1">
      <w:pPr>
        <w:spacing w:before="120" w:after="0" w:line="240" w:lineRule="auto"/>
        <w:jc w:val="both"/>
        <w:rPr>
          <w:szCs w:val="24"/>
        </w:rPr>
      </w:pPr>
      <w:r w:rsidRPr="000E36B3">
        <w:rPr>
          <w:szCs w:val="24"/>
        </w:rPr>
        <w:t>2.13.8.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112B5C" w:rsidRPr="000E36B3" w:rsidRDefault="00112B5C" w:rsidP="00DC23F1">
      <w:pPr>
        <w:spacing w:before="120" w:after="0" w:line="240" w:lineRule="auto"/>
        <w:jc w:val="both"/>
        <w:rPr>
          <w:szCs w:val="24"/>
        </w:rPr>
      </w:pPr>
      <w:r w:rsidRPr="000E36B3">
        <w:rPr>
          <w:szCs w:val="24"/>
        </w:rPr>
        <w:t>2.14. Режим конфиденциальности персональных данных.</w:t>
      </w:r>
    </w:p>
    <w:p w:rsidR="00112B5C" w:rsidRPr="000E36B3" w:rsidRDefault="00112B5C" w:rsidP="00DC23F1">
      <w:pPr>
        <w:spacing w:before="120" w:after="0" w:line="240" w:lineRule="auto"/>
        <w:jc w:val="both"/>
        <w:rPr>
          <w:szCs w:val="24"/>
        </w:rPr>
      </w:pPr>
      <w:r w:rsidRPr="000E36B3">
        <w:rPr>
          <w:szCs w:val="24"/>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112B5C" w:rsidRPr="000E36B3" w:rsidRDefault="00112B5C" w:rsidP="00DC23F1">
      <w:pPr>
        <w:spacing w:before="120" w:after="0" w:line="240" w:lineRule="auto"/>
        <w:jc w:val="both"/>
        <w:rPr>
          <w:szCs w:val="24"/>
        </w:rPr>
      </w:pPr>
      <w:r w:rsidRPr="000E36B3">
        <w:rPr>
          <w:szCs w:val="24"/>
        </w:rPr>
        <w:t>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rsidR="00112B5C" w:rsidRPr="000E36B3" w:rsidRDefault="00112B5C" w:rsidP="00DC23F1">
      <w:pPr>
        <w:spacing w:before="120" w:after="0" w:line="240" w:lineRule="auto"/>
        <w:jc w:val="both"/>
        <w:rPr>
          <w:szCs w:val="24"/>
        </w:rPr>
      </w:pPr>
      <w:r w:rsidRPr="000E36B3">
        <w:rPr>
          <w:szCs w:val="24"/>
        </w:rPr>
        <w:t>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rsidR="00112B5C" w:rsidRPr="000E36B3" w:rsidRDefault="00112B5C" w:rsidP="00DC23F1">
      <w:pPr>
        <w:spacing w:before="120" w:after="0" w:line="240" w:lineRule="auto"/>
        <w:jc w:val="both"/>
        <w:rPr>
          <w:szCs w:val="24"/>
        </w:rPr>
      </w:pPr>
      <w:r w:rsidRPr="000E36B3">
        <w:rPr>
          <w:szCs w:val="24"/>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rsidR="00112B5C" w:rsidRPr="000E36B3" w:rsidRDefault="00112B5C" w:rsidP="00112B5C">
      <w:pPr>
        <w:spacing w:before="120" w:after="0" w:line="240" w:lineRule="auto"/>
        <w:jc w:val="center"/>
        <w:rPr>
          <w:b/>
          <w:bCs/>
          <w:szCs w:val="24"/>
        </w:rPr>
      </w:pPr>
      <w:r w:rsidRPr="000E36B3">
        <w:rPr>
          <w:b/>
          <w:bCs/>
          <w:szCs w:val="24"/>
        </w:rPr>
        <w:t>3. Обработка персональных данных</w:t>
      </w:r>
    </w:p>
    <w:p w:rsidR="00112B5C" w:rsidRPr="000E36B3" w:rsidRDefault="00112B5C" w:rsidP="00DC23F1">
      <w:pPr>
        <w:spacing w:before="120" w:after="0" w:line="240" w:lineRule="auto"/>
        <w:jc w:val="both"/>
        <w:rPr>
          <w:szCs w:val="24"/>
        </w:rPr>
      </w:pPr>
      <w:r w:rsidRPr="000E36B3">
        <w:rPr>
          <w:szCs w:val="24"/>
        </w:rPr>
        <w:t>3.1. Перечень обрабатываемых персональных данных Пользователей:</w:t>
      </w:r>
    </w:p>
    <w:p w:rsidR="00112B5C" w:rsidRPr="000E36B3" w:rsidRDefault="00112B5C" w:rsidP="00DC23F1">
      <w:pPr>
        <w:spacing w:before="120" w:after="0" w:line="240" w:lineRule="auto"/>
        <w:jc w:val="both"/>
        <w:rPr>
          <w:szCs w:val="24"/>
        </w:rPr>
      </w:pPr>
      <w:r w:rsidRPr="000E36B3">
        <w:rPr>
          <w:szCs w:val="24"/>
        </w:rPr>
        <w:t>– фамилия;</w:t>
      </w:r>
    </w:p>
    <w:p w:rsidR="00112B5C" w:rsidRPr="000E36B3" w:rsidRDefault="00112B5C" w:rsidP="00DC23F1">
      <w:pPr>
        <w:spacing w:before="120" w:after="0" w:line="240" w:lineRule="auto"/>
        <w:jc w:val="both"/>
        <w:rPr>
          <w:szCs w:val="24"/>
        </w:rPr>
      </w:pPr>
      <w:r w:rsidRPr="000E36B3">
        <w:rPr>
          <w:szCs w:val="24"/>
        </w:rPr>
        <w:t>– имя;</w:t>
      </w:r>
    </w:p>
    <w:p w:rsidR="00112B5C" w:rsidRPr="000E36B3" w:rsidRDefault="00112B5C" w:rsidP="00DC23F1">
      <w:pPr>
        <w:spacing w:before="120" w:after="0" w:line="240" w:lineRule="auto"/>
        <w:jc w:val="both"/>
        <w:rPr>
          <w:szCs w:val="24"/>
        </w:rPr>
      </w:pPr>
      <w:r w:rsidRPr="000E36B3">
        <w:rPr>
          <w:szCs w:val="24"/>
        </w:rPr>
        <w:t>– отчество;</w:t>
      </w:r>
    </w:p>
    <w:p w:rsidR="00112B5C" w:rsidRPr="000E36B3" w:rsidRDefault="00112B5C" w:rsidP="00DC23F1">
      <w:pPr>
        <w:spacing w:before="120" w:after="0" w:line="240" w:lineRule="auto"/>
        <w:jc w:val="both"/>
        <w:rPr>
          <w:szCs w:val="24"/>
        </w:rPr>
      </w:pPr>
      <w:r w:rsidRPr="000E36B3">
        <w:rPr>
          <w:szCs w:val="24"/>
        </w:rPr>
        <w:t>– пол;</w:t>
      </w:r>
    </w:p>
    <w:p w:rsidR="00112B5C" w:rsidRPr="000E36B3" w:rsidRDefault="00112B5C" w:rsidP="00DC23F1">
      <w:pPr>
        <w:spacing w:before="120" w:after="0" w:line="240" w:lineRule="auto"/>
        <w:jc w:val="both"/>
        <w:rPr>
          <w:szCs w:val="24"/>
        </w:rPr>
      </w:pPr>
      <w:r w:rsidRPr="000E36B3">
        <w:rPr>
          <w:szCs w:val="24"/>
        </w:rPr>
        <w:t>– дата рождения;</w:t>
      </w:r>
    </w:p>
    <w:p w:rsidR="00112B5C" w:rsidRPr="000E36B3" w:rsidRDefault="00112B5C" w:rsidP="00DC23F1">
      <w:pPr>
        <w:spacing w:before="120" w:after="0" w:line="240" w:lineRule="auto"/>
        <w:jc w:val="both"/>
        <w:rPr>
          <w:szCs w:val="24"/>
        </w:rPr>
      </w:pPr>
      <w:r w:rsidRPr="000E36B3">
        <w:rPr>
          <w:szCs w:val="24"/>
        </w:rPr>
        <w:t>– должность;</w:t>
      </w:r>
    </w:p>
    <w:p w:rsidR="00112B5C" w:rsidRPr="000E36B3" w:rsidRDefault="00112B5C" w:rsidP="00DC23F1">
      <w:pPr>
        <w:spacing w:before="120" w:after="0" w:line="240" w:lineRule="auto"/>
        <w:jc w:val="both"/>
        <w:rPr>
          <w:szCs w:val="24"/>
        </w:rPr>
      </w:pPr>
      <w:r w:rsidRPr="000E36B3">
        <w:rPr>
          <w:szCs w:val="24"/>
        </w:rPr>
        <w:t>– компания;</w:t>
      </w:r>
    </w:p>
    <w:p w:rsidR="00112B5C" w:rsidRPr="000E36B3" w:rsidRDefault="00112B5C" w:rsidP="00DC23F1">
      <w:pPr>
        <w:spacing w:before="120" w:after="0" w:line="240" w:lineRule="auto"/>
        <w:jc w:val="both"/>
        <w:rPr>
          <w:szCs w:val="24"/>
        </w:rPr>
      </w:pPr>
      <w:r w:rsidRPr="000E36B3">
        <w:rPr>
          <w:szCs w:val="24"/>
        </w:rPr>
        <w:t>– отрасль;</w:t>
      </w:r>
    </w:p>
    <w:p w:rsidR="00112B5C" w:rsidRPr="000E36B3" w:rsidRDefault="00112B5C" w:rsidP="00DC23F1">
      <w:pPr>
        <w:spacing w:before="120" w:after="0" w:line="240" w:lineRule="auto"/>
        <w:jc w:val="both"/>
        <w:rPr>
          <w:szCs w:val="24"/>
        </w:rPr>
      </w:pPr>
      <w:r w:rsidRPr="000E36B3">
        <w:rPr>
          <w:szCs w:val="24"/>
        </w:rPr>
        <w:t>– регион;</w:t>
      </w:r>
    </w:p>
    <w:p w:rsidR="00112B5C" w:rsidRPr="000E36B3" w:rsidRDefault="00112B5C" w:rsidP="00DC23F1">
      <w:pPr>
        <w:spacing w:before="120" w:after="0" w:line="240" w:lineRule="auto"/>
        <w:jc w:val="both"/>
        <w:rPr>
          <w:szCs w:val="24"/>
        </w:rPr>
      </w:pPr>
      <w:r w:rsidRPr="000E36B3">
        <w:rPr>
          <w:szCs w:val="24"/>
        </w:rPr>
        <w:t>– мобильный телефон;</w:t>
      </w:r>
    </w:p>
    <w:p w:rsidR="00112B5C" w:rsidRPr="000E36B3" w:rsidRDefault="00112B5C" w:rsidP="00DC23F1">
      <w:pPr>
        <w:spacing w:before="120" w:after="0" w:line="240" w:lineRule="auto"/>
        <w:jc w:val="both"/>
        <w:rPr>
          <w:szCs w:val="24"/>
        </w:rPr>
      </w:pPr>
      <w:r w:rsidRPr="000E36B3">
        <w:rPr>
          <w:szCs w:val="24"/>
        </w:rPr>
        <w:t>– электронная почта.</w:t>
      </w:r>
    </w:p>
    <w:p w:rsidR="00112B5C" w:rsidRPr="000E36B3" w:rsidRDefault="00112B5C" w:rsidP="00DC23F1">
      <w:pPr>
        <w:spacing w:before="120" w:after="0" w:line="240" w:lineRule="auto"/>
        <w:jc w:val="both"/>
        <w:rPr>
          <w:szCs w:val="24"/>
        </w:rPr>
      </w:pPr>
      <w:r w:rsidRPr="000E36B3">
        <w:rPr>
          <w:szCs w:val="24"/>
        </w:rPr>
        <w:t>3.2. Лица, имеющие право доступа к персональным данным.</w:t>
      </w:r>
    </w:p>
    <w:p w:rsidR="00112B5C" w:rsidRPr="000E36B3" w:rsidRDefault="00112B5C" w:rsidP="00DC23F1">
      <w:pPr>
        <w:spacing w:before="120" w:after="0" w:line="240" w:lineRule="auto"/>
        <w:jc w:val="both"/>
        <w:rPr>
          <w:szCs w:val="24"/>
        </w:rPr>
      </w:pPr>
      <w:r w:rsidRPr="000E36B3">
        <w:rPr>
          <w:szCs w:val="24"/>
        </w:rPr>
        <w:lastRenderedPageBreak/>
        <w:t>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rsidR="00112B5C" w:rsidRPr="000E36B3" w:rsidRDefault="00112B5C" w:rsidP="00DC23F1">
      <w:pPr>
        <w:spacing w:before="120" w:after="0" w:line="240" w:lineRule="auto"/>
        <w:jc w:val="both"/>
        <w:rPr>
          <w:szCs w:val="24"/>
        </w:rPr>
      </w:pPr>
      <w:r w:rsidRPr="000E36B3">
        <w:rPr>
          <w:szCs w:val="24"/>
        </w:rPr>
        <w:t>3.2.2. Перечень лиц, имеющих доступ к персональным данным, утверждается генеральным директором Оператора.</w:t>
      </w:r>
    </w:p>
    <w:p w:rsidR="00112B5C" w:rsidRPr="000E36B3" w:rsidRDefault="00112B5C" w:rsidP="00DC23F1">
      <w:pPr>
        <w:spacing w:before="120" w:after="0" w:line="240" w:lineRule="auto"/>
        <w:jc w:val="both"/>
        <w:rPr>
          <w:szCs w:val="24"/>
        </w:rPr>
      </w:pPr>
      <w:r w:rsidRPr="000E36B3">
        <w:rPr>
          <w:szCs w:val="24"/>
        </w:rPr>
        <w:t>3.3. Порядок и сроки хранения персональных данных на Сайте.</w:t>
      </w:r>
    </w:p>
    <w:p w:rsidR="00112B5C" w:rsidRPr="000E36B3" w:rsidRDefault="00112B5C" w:rsidP="00DC23F1">
      <w:pPr>
        <w:spacing w:before="120" w:after="0" w:line="240" w:lineRule="auto"/>
        <w:jc w:val="both"/>
        <w:rPr>
          <w:szCs w:val="24"/>
        </w:rPr>
      </w:pPr>
      <w:r w:rsidRPr="000E36B3">
        <w:rPr>
          <w:szCs w:val="24"/>
        </w:rPr>
        <w:t>3.3.1. Оператор осуществляет только хранение персональных данных Пользователей на Сайте.</w:t>
      </w:r>
    </w:p>
    <w:p w:rsidR="00112B5C" w:rsidRPr="000E36B3" w:rsidRDefault="00112B5C" w:rsidP="00DC23F1">
      <w:pPr>
        <w:spacing w:before="120" w:after="0" w:line="240" w:lineRule="auto"/>
        <w:jc w:val="both"/>
        <w:rPr>
          <w:szCs w:val="24"/>
        </w:rPr>
      </w:pPr>
      <w:r w:rsidRPr="000E36B3">
        <w:rPr>
          <w:szCs w:val="24"/>
        </w:rPr>
        <w:t>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rsidR="00112B5C" w:rsidRPr="000E36B3" w:rsidRDefault="00112B5C" w:rsidP="00DC23F1">
      <w:pPr>
        <w:spacing w:before="120" w:after="0" w:line="240" w:lineRule="auto"/>
        <w:jc w:val="both"/>
        <w:rPr>
          <w:szCs w:val="24"/>
        </w:rPr>
      </w:pPr>
      <w:r w:rsidRPr="000E36B3">
        <w:rPr>
          <w:szCs w:val="24"/>
        </w:rPr>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rsidR="00112B5C" w:rsidRPr="000E36B3" w:rsidRDefault="00112B5C" w:rsidP="00DC23F1">
      <w:pPr>
        <w:spacing w:before="120" w:after="0" w:line="240" w:lineRule="auto"/>
        <w:jc w:val="both"/>
        <w:rPr>
          <w:szCs w:val="24"/>
        </w:rPr>
      </w:pPr>
      <w:r w:rsidRPr="000E36B3">
        <w:rPr>
          <w:szCs w:val="24"/>
        </w:rPr>
        <w:t>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rsidR="00112B5C" w:rsidRPr="000E36B3" w:rsidRDefault="00112B5C" w:rsidP="00DC23F1">
      <w:pPr>
        <w:spacing w:before="120" w:after="0" w:line="240" w:lineRule="auto"/>
        <w:jc w:val="both"/>
        <w:rPr>
          <w:szCs w:val="24"/>
        </w:rPr>
      </w:pPr>
      <w:r w:rsidRPr="000E36B3">
        <w:rPr>
          <w:szCs w:val="24"/>
        </w:rPr>
        <w:t>3.3.5. Оператором не ведется обработка персональных данных Пользователей на бумажных носителях информации.</w:t>
      </w:r>
    </w:p>
    <w:p w:rsidR="00112B5C" w:rsidRPr="000E36B3" w:rsidRDefault="00112B5C" w:rsidP="00DC23F1">
      <w:pPr>
        <w:spacing w:before="120" w:after="0" w:line="240" w:lineRule="auto"/>
        <w:jc w:val="both"/>
        <w:rPr>
          <w:szCs w:val="24"/>
        </w:rPr>
      </w:pPr>
      <w:r w:rsidRPr="000E36B3">
        <w:rPr>
          <w:szCs w:val="24"/>
        </w:rPr>
        <w:t>3.4. Блокирование персональных данных.</w:t>
      </w:r>
    </w:p>
    <w:p w:rsidR="00112B5C" w:rsidRPr="000E36B3" w:rsidRDefault="00112B5C" w:rsidP="00DC23F1">
      <w:pPr>
        <w:spacing w:before="120" w:after="0" w:line="240" w:lineRule="auto"/>
        <w:jc w:val="both"/>
        <w:rPr>
          <w:szCs w:val="24"/>
        </w:rPr>
      </w:pPr>
      <w:r w:rsidRPr="000E36B3">
        <w:rPr>
          <w:szCs w:val="24"/>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rsidR="00112B5C" w:rsidRPr="000E36B3" w:rsidRDefault="00112B5C" w:rsidP="00DC23F1">
      <w:pPr>
        <w:spacing w:before="120" w:after="0" w:line="240" w:lineRule="auto"/>
        <w:jc w:val="both"/>
        <w:rPr>
          <w:szCs w:val="24"/>
        </w:rPr>
      </w:pPr>
      <w:r w:rsidRPr="000E36B3">
        <w:rPr>
          <w:szCs w:val="24"/>
        </w:rPr>
        <w:t>3.4.2. Оператор не передает персональные данные третьим лицам и не поручает обработку персональных данных сторонним лицам и организациям.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rsidR="00112B5C" w:rsidRPr="000E36B3" w:rsidRDefault="00112B5C" w:rsidP="00DC23F1">
      <w:pPr>
        <w:spacing w:before="120" w:after="0" w:line="240" w:lineRule="auto"/>
        <w:jc w:val="both"/>
        <w:rPr>
          <w:szCs w:val="24"/>
        </w:rPr>
      </w:pPr>
      <w:r w:rsidRPr="000E36B3">
        <w:rPr>
          <w:szCs w:val="24"/>
        </w:rPr>
        <w:t>3.4.3. Блокирование персональных данных на Сайте осуществляется на основании письменного заявления от субъекта персональных данных.</w:t>
      </w:r>
    </w:p>
    <w:p w:rsidR="00112B5C" w:rsidRPr="000E36B3" w:rsidRDefault="00112B5C" w:rsidP="00DC23F1">
      <w:pPr>
        <w:spacing w:before="120" w:after="0" w:line="240" w:lineRule="auto"/>
        <w:jc w:val="both"/>
        <w:rPr>
          <w:szCs w:val="24"/>
        </w:rPr>
      </w:pPr>
      <w:r w:rsidRPr="000E36B3">
        <w:rPr>
          <w:szCs w:val="24"/>
        </w:rPr>
        <w:t>3.5. Уничтожение персональных данных.</w:t>
      </w:r>
    </w:p>
    <w:p w:rsidR="00112B5C" w:rsidRPr="000E36B3" w:rsidRDefault="00112B5C" w:rsidP="00DC23F1">
      <w:pPr>
        <w:spacing w:before="120" w:after="0" w:line="240" w:lineRule="auto"/>
        <w:jc w:val="both"/>
        <w:rPr>
          <w:szCs w:val="24"/>
        </w:rPr>
      </w:pPr>
      <w:r w:rsidRPr="000E36B3">
        <w:rPr>
          <w:szCs w:val="24"/>
        </w:rP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rsidR="00112B5C" w:rsidRPr="000E36B3" w:rsidRDefault="00112B5C" w:rsidP="00DC23F1">
      <w:pPr>
        <w:spacing w:before="120" w:after="0" w:line="240" w:lineRule="auto"/>
        <w:jc w:val="both"/>
        <w:rPr>
          <w:szCs w:val="24"/>
        </w:rPr>
      </w:pPr>
      <w:r w:rsidRPr="000E36B3">
        <w:rPr>
          <w:szCs w:val="24"/>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112B5C" w:rsidRPr="000E36B3" w:rsidRDefault="00112B5C" w:rsidP="00DC23F1">
      <w:pPr>
        <w:spacing w:before="120" w:after="0" w:line="240" w:lineRule="auto"/>
        <w:jc w:val="both"/>
        <w:rPr>
          <w:szCs w:val="24"/>
        </w:rPr>
      </w:pPr>
      <w:r w:rsidRPr="000E36B3">
        <w:rPr>
          <w:szCs w:val="24"/>
        </w:rPr>
        <w:t>3.5.3. В случае отсутствия возможности уничтожения персональных данных Оператор осуществляет блокирование таких персональных данных.</w:t>
      </w:r>
    </w:p>
    <w:p w:rsidR="00112B5C" w:rsidRPr="000E36B3" w:rsidRDefault="00112B5C" w:rsidP="00DC23F1">
      <w:pPr>
        <w:spacing w:before="120" w:after="0" w:line="240" w:lineRule="auto"/>
        <w:jc w:val="both"/>
        <w:rPr>
          <w:szCs w:val="24"/>
        </w:rPr>
      </w:pPr>
      <w:r w:rsidRPr="000E36B3">
        <w:rPr>
          <w:szCs w:val="24"/>
        </w:rPr>
        <w:t xml:space="preserve">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w:t>
      </w:r>
      <w:r w:rsidRPr="000E36B3">
        <w:rPr>
          <w:szCs w:val="24"/>
        </w:rPr>
        <w:lastRenderedPageBreak/>
        <w:t>уничтожением (в соответствии с заданными характеристиками для установленного программного обеспечения с гарантированным уничтожением).</w:t>
      </w:r>
    </w:p>
    <w:p w:rsidR="00112B5C" w:rsidRPr="000E36B3" w:rsidRDefault="00112B5C" w:rsidP="00112B5C">
      <w:pPr>
        <w:spacing w:before="120" w:after="0" w:line="240" w:lineRule="auto"/>
        <w:jc w:val="center"/>
        <w:rPr>
          <w:b/>
          <w:bCs/>
          <w:szCs w:val="24"/>
        </w:rPr>
      </w:pPr>
      <w:r w:rsidRPr="000E36B3">
        <w:rPr>
          <w:b/>
          <w:bCs/>
          <w:szCs w:val="24"/>
        </w:rPr>
        <w:t>4. Система защиты персональных данных</w:t>
      </w:r>
    </w:p>
    <w:p w:rsidR="00112B5C" w:rsidRPr="000E36B3" w:rsidRDefault="00112B5C" w:rsidP="00DC23F1">
      <w:pPr>
        <w:spacing w:before="120" w:after="0" w:line="240" w:lineRule="auto"/>
        <w:jc w:val="both"/>
        <w:rPr>
          <w:szCs w:val="24"/>
        </w:rPr>
      </w:pPr>
      <w:r w:rsidRPr="000E36B3">
        <w:rPr>
          <w:szCs w:val="24"/>
        </w:rPr>
        <w:t>4.1. Меры по обеспечению безопасности персональных данных при их обработке.</w:t>
      </w:r>
    </w:p>
    <w:p w:rsidR="00112B5C" w:rsidRPr="000E36B3" w:rsidRDefault="00112B5C" w:rsidP="00DC23F1">
      <w:pPr>
        <w:spacing w:before="120" w:after="0" w:line="240" w:lineRule="auto"/>
        <w:jc w:val="both"/>
        <w:rPr>
          <w:szCs w:val="24"/>
        </w:rPr>
      </w:pPr>
      <w:r w:rsidRPr="000E36B3">
        <w:rPr>
          <w:szCs w:val="24"/>
        </w:rP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12B5C" w:rsidRPr="000E36B3" w:rsidRDefault="00112B5C" w:rsidP="00DC23F1">
      <w:pPr>
        <w:spacing w:before="120" w:after="0" w:line="240" w:lineRule="auto"/>
        <w:jc w:val="both"/>
        <w:rPr>
          <w:szCs w:val="24"/>
        </w:rPr>
      </w:pPr>
      <w:r w:rsidRPr="000E36B3">
        <w:rPr>
          <w:szCs w:val="24"/>
        </w:rPr>
        <w:t>4.1.2. Обеспечение безопасности персональных данных достигается, в частности:</w:t>
      </w:r>
    </w:p>
    <w:p w:rsidR="00112B5C" w:rsidRPr="000E36B3" w:rsidRDefault="00112B5C" w:rsidP="00DC23F1">
      <w:pPr>
        <w:spacing w:before="120" w:after="0" w:line="240" w:lineRule="auto"/>
        <w:jc w:val="both"/>
        <w:rPr>
          <w:szCs w:val="24"/>
        </w:rPr>
      </w:pPr>
      <w:r w:rsidRPr="000E36B3">
        <w:rPr>
          <w:szCs w:val="24"/>
        </w:rPr>
        <w:t>– определением угроз безопасности персональных данных при их обработке в информационных системах персональных данных;</w:t>
      </w:r>
    </w:p>
    <w:p w:rsidR="00112B5C" w:rsidRPr="000E36B3" w:rsidRDefault="00112B5C" w:rsidP="00DC23F1">
      <w:pPr>
        <w:spacing w:before="120" w:after="0" w:line="240" w:lineRule="auto"/>
        <w:jc w:val="both"/>
        <w:rPr>
          <w:szCs w:val="24"/>
        </w:rPr>
      </w:pPr>
      <w:r w:rsidRPr="000E36B3">
        <w:rPr>
          <w:szCs w:val="24"/>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112B5C" w:rsidRPr="000E36B3" w:rsidRDefault="00112B5C" w:rsidP="00DC23F1">
      <w:pPr>
        <w:spacing w:before="120" w:after="0" w:line="240" w:lineRule="auto"/>
        <w:jc w:val="both"/>
        <w:rPr>
          <w:szCs w:val="24"/>
        </w:rPr>
      </w:pPr>
      <w:r w:rsidRPr="000E36B3">
        <w:rPr>
          <w:szCs w:val="24"/>
        </w:rPr>
        <w:t>– применением прошедших в установленном порядке процедуру оценки соответствия средств защиты информации;</w:t>
      </w:r>
    </w:p>
    <w:p w:rsidR="00112B5C" w:rsidRPr="000E36B3" w:rsidRDefault="00112B5C" w:rsidP="00DC23F1">
      <w:pPr>
        <w:spacing w:before="120" w:after="0" w:line="240" w:lineRule="auto"/>
        <w:jc w:val="both"/>
        <w:rPr>
          <w:szCs w:val="24"/>
        </w:rPr>
      </w:pPr>
      <w:r w:rsidRPr="000E36B3">
        <w:rPr>
          <w:szCs w:val="24"/>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12B5C" w:rsidRPr="000E36B3" w:rsidRDefault="00112B5C" w:rsidP="00DC23F1">
      <w:pPr>
        <w:spacing w:before="120" w:after="0" w:line="240" w:lineRule="auto"/>
        <w:jc w:val="both"/>
        <w:rPr>
          <w:szCs w:val="24"/>
        </w:rPr>
      </w:pPr>
      <w:r w:rsidRPr="000E36B3">
        <w:rPr>
          <w:szCs w:val="24"/>
        </w:rPr>
        <w:t>– учетом машинных носителей персональных данных;</w:t>
      </w:r>
    </w:p>
    <w:p w:rsidR="00112B5C" w:rsidRPr="000E36B3" w:rsidRDefault="00112B5C" w:rsidP="00DC23F1">
      <w:pPr>
        <w:spacing w:before="120" w:after="0" w:line="240" w:lineRule="auto"/>
        <w:jc w:val="both"/>
        <w:rPr>
          <w:szCs w:val="24"/>
        </w:rPr>
      </w:pPr>
      <w:r w:rsidRPr="000E36B3">
        <w:rPr>
          <w:szCs w:val="24"/>
        </w:rPr>
        <w:t>– обнаружением фактов несанкционированного доступа к персональным данным и принятием мер;</w:t>
      </w:r>
    </w:p>
    <w:p w:rsidR="00112B5C" w:rsidRPr="000E36B3" w:rsidRDefault="00112B5C" w:rsidP="00DC23F1">
      <w:pPr>
        <w:spacing w:before="120" w:after="0" w:line="240" w:lineRule="auto"/>
        <w:jc w:val="both"/>
        <w:rPr>
          <w:szCs w:val="24"/>
        </w:rPr>
      </w:pPr>
      <w:r w:rsidRPr="000E36B3">
        <w:rPr>
          <w:szCs w:val="24"/>
        </w:rPr>
        <w:t>– восстановлением персональных данных, модифицированных или уничтоженных вследствие несанкционированного доступа к ним;</w:t>
      </w:r>
    </w:p>
    <w:p w:rsidR="00112B5C" w:rsidRPr="000E36B3" w:rsidRDefault="00112B5C" w:rsidP="00DC23F1">
      <w:pPr>
        <w:spacing w:before="120" w:after="0" w:line="240" w:lineRule="auto"/>
        <w:jc w:val="both"/>
        <w:rPr>
          <w:szCs w:val="24"/>
        </w:rPr>
      </w:pPr>
      <w:r w:rsidRPr="000E36B3">
        <w:rPr>
          <w:szCs w:val="24"/>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12B5C" w:rsidRPr="000E36B3" w:rsidRDefault="00112B5C" w:rsidP="00DC23F1">
      <w:pPr>
        <w:spacing w:before="120" w:after="0" w:line="240" w:lineRule="auto"/>
        <w:jc w:val="both"/>
        <w:rPr>
          <w:szCs w:val="24"/>
        </w:rPr>
      </w:pPr>
      <w:r w:rsidRPr="000E36B3">
        <w:rPr>
          <w:szCs w:val="24"/>
        </w:rPr>
        <w:t>–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12B5C" w:rsidRPr="000E36B3" w:rsidRDefault="00112B5C" w:rsidP="00DC23F1">
      <w:pPr>
        <w:spacing w:before="120" w:after="0" w:line="240" w:lineRule="auto"/>
        <w:jc w:val="both"/>
        <w:rPr>
          <w:szCs w:val="24"/>
        </w:rPr>
      </w:pPr>
      <w:r w:rsidRPr="000E36B3">
        <w:rPr>
          <w:szCs w:val="24"/>
        </w:rPr>
        <w:t>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rsidR="00112B5C" w:rsidRPr="000E36B3" w:rsidRDefault="00112B5C" w:rsidP="00DC23F1">
      <w:pPr>
        <w:spacing w:before="120" w:after="0" w:line="240" w:lineRule="auto"/>
        <w:jc w:val="both"/>
        <w:rPr>
          <w:szCs w:val="24"/>
        </w:rPr>
      </w:pPr>
      <w:r w:rsidRPr="000E36B3">
        <w:rPr>
          <w:szCs w:val="24"/>
        </w:rPr>
        <w:t>4.2. Защищаемые сведения о субъекте персональных данных.</w:t>
      </w:r>
    </w:p>
    <w:p w:rsidR="00112B5C" w:rsidRPr="000E36B3" w:rsidRDefault="00112B5C" w:rsidP="00DC23F1">
      <w:pPr>
        <w:spacing w:before="120" w:after="0" w:line="240" w:lineRule="auto"/>
        <w:jc w:val="both"/>
        <w:rPr>
          <w:szCs w:val="24"/>
        </w:rPr>
      </w:pPr>
      <w:r w:rsidRPr="000E36B3">
        <w:rPr>
          <w:szCs w:val="24"/>
        </w:rPr>
        <w:t>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rsidR="00112B5C" w:rsidRPr="000E36B3" w:rsidRDefault="00112B5C" w:rsidP="00DC23F1">
      <w:pPr>
        <w:spacing w:before="120" w:after="0" w:line="240" w:lineRule="auto"/>
        <w:jc w:val="both"/>
        <w:rPr>
          <w:szCs w:val="24"/>
        </w:rPr>
      </w:pPr>
      <w:r w:rsidRPr="000E36B3">
        <w:rPr>
          <w:szCs w:val="24"/>
        </w:rPr>
        <w:lastRenderedPageBreak/>
        <w:t>4.3. Защищаемые объекты персональных данных.</w:t>
      </w:r>
    </w:p>
    <w:p w:rsidR="00112B5C" w:rsidRPr="000E36B3" w:rsidRDefault="00112B5C" w:rsidP="00DC23F1">
      <w:pPr>
        <w:spacing w:before="120" w:after="0" w:line="240" w:lineRule="auto"/>
        <w:jc w:val="both"/>
        <w:rPr>
          <w:szCs w:val="24"/>
        </w:rPr>
      </w:pPr>
      <w:r w:rsidRPr="000E36B3">
        <w:rPr>
          <w:szCs w:val="24"/>
        </w:rPr>
        <w:t>4.3.1. К защищаемым объектам персональных данных на Сайте относятся:</w:t>
      </w:r>
    </w:p>
    <w:p w:rsidR="00112B5C" w:rsidRPr="000E36B3" w:rsidRDefault="00112B5C" w:rsidP="00DC23F1">
      <w:pPr>
        <w:spacing w:before="120" w:after="0" w:line="240" w:lineRule="auto"/>
        <w:jc w:val="both"/>
        <w:rPr>
          <w:szCs w:val="24"/>
        </w:rPr>
      </w:pPr>
      <w:r w:rsidRPr="000E36B3">
        <w:rPr>
          <w:szCs w:val="24"/>
        </w:rPr>
        <w:t>– объекты информатизации и технические средства автоматизированной обработки информации, содержащей персональные данные;</w:t>
      </w:r>
    </w:p>
    <w:p w:rsidR="00112B5C" w:rsidRPr="000E36B3" w:rsidRDefault="00112B5C" w:rsidP="00DC23F1">
      <w:pPr>
        <w:spacing w:before="120" w:after="0" w:line="240" w:lineRule="auto"/>
        <w:jc w:val="both"/>
        <w:rPr>
          <w:szCs w:val="24"/>
        </w:rPr>
      </w:pPr>
      <w:r w:rsidRPr="000E36B3">
        <w:rPr>
          <w:szCs w:val="24"/>
        </w:rPr>
        <w:t>– 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112B5C" w:rsidRPr="000E36B3" w:rsidRDefault="00112B5C" w:rsidP="00DC23F1">
      <w:pPr>
        <w:spacing w:before="120" w:after="0" w:line="240" w:lineRule="auto"/>
        <w:jc w:val="both"/>
        <w:rPr>
          <w:szCs w:val="24"/>
        </w:rPr>
      </w:pPr>
      <w:r w:rsidRPr="000E36B3">
        <w:rPr>
          <w:szCs w:val="24"/>
        </w:rPr>
        <w:t>– каналы связи, которые используются для передачи персональных данных в виде информативных электрических сигналов и физических полей;</w:t>
      </w:r>
    </w:p>
    <w:p w:rsidR="00112B5C" w:rsidRPr="000E36B3" w:rsidRDefault="00112B5C" w:rsidP="00DC23F1">
      <w:pPr>
        <w:spacing w:before="120" w:after="0" w:line="240" w:lineRule="auto"/>
        <w:jc w:val="both"/>
        <w:rPr>
          <w:szCs w:val="24"/>
        </w:rPr>
      </w:pPr>
      <w:r w:rsidRPr="000E36B3">
        <w:rPr>
          <w:szCs w:val="24"/>
        </w:rPr>
        <w:t>– отчуждаемые носители информации на магнитной, магнитно-оптической и иной основе, применяемые для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4.3.2. Технологическая информация об информационных системах и элементах системы защиты персональных данных, подлежащая защите, включает:</w:t>
      </w:r>
    </w:p>
    <w:p w:rsidR="00112B5C" w:rsidRPr="000E36B3" w:rsidRDefault="00112B5C" w:rsidP="00DC23F1">
      <w:pPr>
        <w:spacing w:before="120" w:after="0" w:line="240" w:lineRule="auto"/>
        <w:jc w:val="both"/>
        <w:rPr>
          <w:szCs w:val="24"/>
        </w:rPr>
      </w:pPr>
      <w:r w:rsidRPr="000E36B3">
        <w:rPr>
          <w:szCs w:val="24"/>
        </w:rPr>
        <w:t>– сведения о системе управления доступом на объекты информатизации, на которых осуществляется обработка персональных данных;</w:t>
      </w:r>
    </w:p>
    <w:p w:rsidR="00112B5C" w:rsidRPr="000E36B3" w:rsidRDefault="00112B5C" w:rsidP="00DC23F1">
      <w:pPr>
        <w:spacing w:before="120" w:after="0" w:line="240" w:lineRule="auto"/>
        <w:jc w:val="both"/>
        <w:rPr>
          <w:szCs w:val="24"/>
        </w:rPr>
      </w:pPr>
      <w:r w:rsidRPr="000E36B3">
        <w:rPr>
          <w:szCs w:val="24"/>
        </w:rPr>
        <w:t>– управляющая информация (конфигурационные файлы, таблицы маршрутизации, настройки системы защиты и пр.);</w:t>
      </w:r>
    </w:p>
    <w:p w:rsidR="00112B5C" w:rsidRPr="000E36B3" w:rsidRDefault="00112B5C" w:rsidP="00DC23F1">
      <w:pPr>
        <w:spacing w:before="120" w:after="0" w:line="240" w:lineRule="auto"/>
        <w:jc w:val="both"/>
        <w:rPr>
          <w:szCs w:val="24"/>
        </w:rPr>
      </w:pPr>
      <w:r w:rsidRPr="000E36B3">
        <w:rPr>
          <w:szCs w:val="24"/>
        </w:rPr>
        <w:t>– технологическая информация средств доступа к системам управления (аутентификационная информация, ключи и атрибуты доступа и др.);</w:t>
      </w:r>
    </w:p>
    <w:p w:rsidR="00112B5C" w:rsidRPr="000E36B3" w:rsidRDefault="00112B5C" w:rsidP="00DC23F1">
      <w:pPr>
        <w:spacing w:before="120" w:after="0" w:line="240" w:lineRule="auto"/>
        <w:jc w:val="both"/>
        <w:rPr>
          <w:szCs w:val="24"/>
        </w:rPr>
      </w:pPr>
      <w:r w:rsidRPr="000E36B3">
        <w:rPr>
          <w:szCs w:val="24"/>
        </w:rPr>
        <w:t>– 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rsidR="00112B5C" w:rsidRPr="000E36B3" w:rsidRDefault="00112B5C" w:rsidP="00DC23F1">
      <w:pPr>
        <w:spacing w:before="120" w:after="0" w:line="240" w:lineRule="auto"/>
        <w:jc w:val="both"/>
        <w:rPr>
          <w:szCs w:val="24"/>
        </w:rPr>
      </w:pPr>
      <w:r w:rsidRPr="000E36B3">
        <w:rPr>
          <w:szCs w:val="24"/>
        </w:rPr>
        <w:t>– информация о средствах защиты персональных данных, их составе и структуре, принципах и технических решениях защиты;</w:t>
      </w:r>
    </w:p>
    <w:p w:rsidR="00112B5C" w:rsidRPr="000E36B3" w:rsidRDefault="00112B5C" w:rsidP="00DC23F1">
      <w:pPr>
        <w:spacing w:before="120" w:after="0" w:line="240" w:lineRule="auto"/>
        <w:jc w:val="both"/>
        <w:rPr>
          <w:szCs w:val="24"/>
        </w:rPr>
      </w:pPr>
      <w:r w:rsidRPr="000E36B3">
        <w:rPr>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rsidR="00112B5C" w:rsidRPr="000E36B3" w:rsidRDefault="00112B5C" w:rsidP="00DC23F1">
      <w:pPr>
        <w:spacing w:before="120" w:after="0" w:line="240" w:lineRule="auto"/>
        <w:jc w:val="both"/>
        <w:rPr>
          <w:szCs w:val="24"/>
        </w:rPr>
      </w:pPr>
      <w:r w:rsidRPr="000E36B3">
        <w:rPr>
          <w:szCs w:val="24"/>
        </w:rPr>
        <w:t>4.4. Требования к системе защиты персональных данных.</w:t>
      </w:r>
    </w:p>
    <w:p w:rsidR="00112B5C" w:rsidRPr="000E36B3" w:rsidRDefault="00112B5C" w:rsidP="00DC23F1">
      <w:pPr>
        <w:spacing w:before="120" w:after="0" w:line="240" w:lineRule="auto"/>
        <w:jc w:val="both"/>
        <w:rPr>
          <w:szCs w:val="24"/>
        </w:rPr>
      </w:pPr>
      <w:r w:rsidRPr="000E36B3">
        <w:rPr>
          <w:szCs w:val="24"/>
        </w:rPr>
        <w:t xml:space="preserve">Система защиты персональных данных должна соответствовать требованиям </w:t>
      </w:r>
      <w:r w:rsidRPr="00077171">
        <w:rPr>
          <w:szCs w:val="24"/>
        </w:rPr>
        <w:t>постановления Правительства РФ от 1 ноября 2012 г. № 1119</w:t>
      </w:r>
      <w:r w:rsidRPr="000E36B3">
        <w:rPr>
          <w:szCs w:val="24"/>
        </w:rPr>
        <w:t xml:space="preserve"> «Об утверждении требований к защите персональных данных при их обработке в информационных системах персональных данных».</w:t>
      </w:r>
    </w:p>
    <w:p w:rsidR="00112B5C" w:rsidRPr="000E36B3" w:rsidRDefault="00112B5C" w:rsidP="00DC23F1">
      <w:pPr>
        <w:spacing w:before="120" w:after="0" w:line="240" w:lineRule="auto"/>
        <w:jc w:val="both"/>
        <w:rPr>
          <w:szCs w:val="24"/>
        </w:rPr>
      </w:pPr>
      <w:r w:rsidRPr="000E36B3">
        <w:rPr>
          <w:szCs w:val="24"/>
        </w:rPr>
        <w:t>4.4.1. Система защиты персональных данных должна обеспечивать:</w:t>
      </w:r>
    </w:p>
    <w:p w:rsidR="00112B5C" w:rsidRPr="000E36B3" w:rsidRDefault="00112B5C" w:rsidP="00DC23F1">
      <w:pPr>
        <w:spacing w:before="120" w:after="0" w:line="240" w:lineRule="auto"/>
        <w:jc w:val="both"/>
        <w:rPr>
          <w:szCs w:val="24"/>
        </w:rPr>
      </w:pPr>
      <w:r w:rsidRPr="000E36B3">
        <w:rPr>
          <w:szCs w:val="24"/>
        </w:rPr>
        <w:t>– 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rsidR="00112B5C" w:rsidRPr="000E36B3" w:rsidRDefault="00112B5C" w:rsidP="00DC23F1">
      <w:pPr>
        <w:spacing w:before="120" w:after="0" w:line="240" w:lineRule="auto"/>
        <w:jc w:val="both"/>
        <w:rPr>
          <w:szCs w:val="24"/>
        </w:rPr>
      </w:pPr>
      <w:r w:rsidRPr="000E36B3">
        <w:rPr>
          <w:szCs w:val="24"/>
        </w:rPr>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112B5C" w:rsidRPr="000E36B3" w:rsidRDefault="00112B5C" w:rsidP="00DC23F1">
      <w:pPr>
        <w:spacing w:before="120" w:after="0" w:line="240" w:lineRule="auto"/>
        <w:jc w:val="both"/>
        <w:rPr>
          <w:szCs w:val="24"/>
        </w:rPr>
      </w:pPr>
      <w:r w:rsidRPr="000E36B3">
        <w:rPr>
          <w:szCs w:val="24"/>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112B5C" w:rsidRPr="000E36B3" w:rsidRDefault="00112B5C" w:rsidP="00DC23F1">
      <w:pPr>
        <w:spacing w:before="120" w:after="0" w:line="240" w:lineRule="auto"/>
        <w:jc w:val="both"/>
        <w:rPr>
          <w:szCs w:val="24"/>
        </w:rPr>
      </w:pPr>
      <w:r w:rsidRPr="000E36B3">
        <w:rPr>
          <w:szCs w:val="24"/>
        </w:rPr>
        <w:t>– постоянный контроль за обеспечением уровня защищенности персональных данных.</w:t>
      </w:r>
    </w:p>
    <w:p w:rsidR="00112B5C" w:rsidRPr="000E36B3" w:rsidRDefault="00112B5C" w:rsidP="00DC23F1">
      <w:pPr>
        <w:spacing w:before="120" w:after="0" w:line="240" w:lineRule="auto"/>
        <w:jc w:val="both"/>
        <w:rPr>
          <w:szCs w:val="24"/>
        </w:rPr>
      </w:pPr>
      <w:r w:rsidRPr="000E36B3">
        <w:rPr>
          <w:szCs w:val="24"/>
        </w:rPr>
        <w:t>4.4.2. Средства защиты информации, применяемые в информационных системах, должны в установленном порядке проходить процедуру оценки соответствия.</w:t>
      </w:r>
    </w:p>
    <w:p w:rsidR="00112B5C" w:rsidRPr="000E36B3" w:rsidRDefault="00112B5C" w:rsidP="00DC23F1">
      <w:pPr>
        <w:spacing w:before="120" w:after="0" w:line="240" w:lineRule="auto"/>
        <w:jc w:val="both"/>
        <w:rPr>
          <w:szCs w:val="24"/>
        </w:rPr>
      </w:pPr>
      <w:r w:rsidRPr="000E36B3">
        <w:rPr>
          <w:szCs w:val="24"/>
        </w:rPr>
        <w:lastRenderedPageBreak/>
        <w:t>4.5. Методы и способы защиты информации в информационных системах персональных данных.</w:t>
      </w:r>
    </w:p>
    <w:p w:rsidR="00112B5C" w:rsidRPr="000E36B3" w:rsidRDefault="00112B5C" w:rsidP="00DC23F1">
      <w:pPr>
        <w:spacing w:before="120" w:after="0" w:line="240" w:lineRule="auto"/>
        <w:jc w:val="both"/>
        <w:rPr>
          <w:szCs w:val="24"/>
        </w:rPr>
      </w:pPr>
      <w:r w:rsidRPr="000E36B3">
        <w:rPr>
          <w:szCs w:val="24"/>
        </w:rPr>
        <w:t>4.5.1. Методы и способы защиты информации в информационных системах персональных данных Оператора должны соответствовать требованиям:</w:t>
      </w:r>
    </w:p>
    <w:p w:rsidR="00112B5C" w:rsidRPr="000E36B3" w:rsidRDefault="00112B5C" w:rsidP="00DC23F1">
      <w:pPr>
        <w:spacing w:before="120" w:after="0" w:line="240" w:lineRule="auto"/>
        <w:jc w:val="both"/>
        <w:rPr>
          <w:szCs w:val="24"/>
        </w:rPr>
      </w:pPr>
      <w:r w:rsidRPr="000E36B3">
        <w:rPr>
          <w:szCs w:val="24"/>
        </w:rPr>
        <w:t xml:space="preserve">– </w:t>
      </w:r>
      <w:r w:rsidRPr="00077171">
        <w:rPr>
          <w:szCs w:val="24"/>
        </w:rPr>
        <w:t>приказа ФСТЭК РФ от 18 февраля 2013 г. № 21</w:t>
      </w:r>
      <w:r w:rsidRPr="000E36B3">
        <w:rPr>
          <w:szCs w:val="24"/>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12B5C" w:rsidRPr="000E36B3" w:rsidRDefault="00112B5C" w:rsidP="00DC23F1">
      <w:pPr>
        <w:spacing w:before="120" w:after="0" w:line="240" w:lineRule="auto"/>
        <w:jc w:val="both"/>
        <w:rPr>
          <w:szCs w:val="24"/>
        </w:rPr>
      </w:pPr>
      <w:r w:rsidRPr="000E36B3">
        <w:rPr>
          <w:szCs w:val="24"/>
        </w:rPr>
        <w:t xml:space="preserve">– </w:t>
      </w:r>
      <w:r w:rsidRPr="00077171">
        <w:rPr>
          <w:szCs w:val="24"/>
        </w:rPr>
        <w:t>приказа ФСБ России от 10 июля 2014 г. № 378</w:t>
      </w:r>
      <w:r w:rsidRPr="000E36B3">
        <w:rPr>
          <w:szCs w:val="24"/>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rsidR="00112B5C" w:rsidRPr="000E36B3" w:rsidRDefault="00112B5C" w:rsidP="00DC23F1">
      <w:pPr>
        <w:spacing w:before="120" w:after="0" w:line="240" w:lineRule="auto"/>
        <w:jc w:val="both"/>
        <w:rPr>
          <w:szCs w:val="24"/>
        </w:rPr>
      </w:pPr>
      <w:r w:rsidRPr="000E36B3">
        <w:rPr>
          <w:szCs w:val="24"/>
        </w:rPr>
        <w:t>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
    <w:p w:rsidR="00112B5C" w:rsidRPr="000E36B3" w:rsidRDefault="00112B5C" w:rsidP="00DC23F1">
      <w:pPr>
        <w:spacing w:before="120" w:after="0" w:line="240" w:lineRule="auto"/>
        <w:jc w:val="both"/>
        <w:rPr>
          <w:szCs w:val="24"/>
        </w:rPr>
      </w:pPr>
      <w:r w:rsidRPr="000E36B3">
        <w:rPr>
          <w:szCs w:val="24"/>
        </w:rPr>
        <w:t>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rsidR="00112B5C" w:rsidRPr="000E36B3" w:rsidRDefault="00112B5C" w:rsidP="00DC23F1">
      <w:pPr>
        <w:spacing w:before="120" w:after="0" w:line="240" w:lineRule="auto"/>
        <w:jc w:val="both"/>
        <w:rPr>
          <w:szCs w:val="24"/>
        </w:rPr>
      </w:pPr>
      <w:r w:rsidRPr="000E36B3">
        <w:rPr>
          <w:szCs w:val="24"/>
        </w:rPr>
        <w:t>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rsidR="00112B5C" w:rsidRPr="000E36B3" w:rsidRDefault="00112B5C" w:rsidP="00DC23F1">
      <w:pPr>
        <w:spacing w:before="120" w:after="0" w:line="240" w:lineRule="auto"/>
        <w:jc w:val="both"/>
        <w:rPr>
          <w:szCs w:val="24"/>
        </w:rPr>
      </w:pPr>
      <w:r w:rsidRPr="000E36B3">
        <w:rPr>
          <w:szCs w:val="24"/>
        </w:rPr>
        <w:t>4.6. Меры защиты информации, составляющей персональные данные.</w:t>
      </w:r>
    </w:p>
    <w:p w:rsidR="00112B5C" w:rsidRPr="000E36B3" w:rsidRDefault="00112B5C" w:rsidP="00DC23F1">
      <w:pPr>
        <w:spacing w:before="120" w:after="0" w:line="240" w:lineRule="auto"/>
        <w:jc w:val="both"/>
        <w:rPr>
          <w:szCs w:val="24"/>
        </w:rPr>
      </w:pPr>
      <w:r w:rsidRPr="000E36B3">
        <w:rPr>
          <w:szCs w:val="24"/>
        </w:rPr>
        <w:t>4.6.1. Меры по охране баз данных, содержащих персональные данные, принимаемые Оператором, должны включать в себя:</w:t>
      </w:r>
    </w:p>
    <w:p w:rsidR="00112B5C" w:rsidRPr="000E36B3" w:rsidRDefault="00112B5C" w:rsidP="00DC23F1">
      <w:pPr>
        <w:spacing w:before="120" w:after="0" w:line="240" w:lineRule="auto"/>
        <w:jc w:val="both"/>
        <w:rPr>
          <w:szCs w:val="24"/>
        </w:rPr>
      </w:pPr>
      <w:r w:rsidRPr="000E36B3">
        <w:rPr>
          <w:szCs w:val="24"/>
        </w:rPr>
        <w:t>– определение перечня информации, составляющей персональные данные;</w:t>
      </w:r>
    </w:p>
    <w:p w:rsidR="00112B5C" w:rsidRPr="000E36B3" w:rsidRDefault="00112B5C" w:rsidP="00DC23F1">
      <w:pPr>
        <w:spacing w:before="120" w:after="0" w:line="240" w:lineRule="auto"/>
        <w:jc w:val="both"/>
        <w:rPr>
          <w:szCs w:val="24"/>
        </w:rPr>
      </w:pPr>
      <w:r w:rsidRPr="000E36B3">
        <w:rPr>
          <w:szCs w:val="24"/>
        </w:rPr>
        <w:t>– 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rsidR="00112B5C" w:rsidRPr="000E36B3" w:rsidRDefault="00112B5C" w:rsidP="00DC23F1">
      <w:pPr>
        <w:spacing w:before="120" w:after="0" w:line="240" w:lineRule="auto"/>
        <w:jc w:val="both"/>
        <w:rPr>
          <w:szCs w:val="24"/>
        </w:rPr>
      </w:pPr>
      <w:r w:rsidRPr="000E36B3">
        <w:rPr>
          <w:szCs w:val="24"/>
        </w:rPr>
        <w:t>4.6.2. Меры по охране конфиденциальности информации признаются разумно достаточными, если:</w:t>
      </w:r>
    </w:p>
    <w:p w:rsidR="00112B5C" w:rsidRPr="000E36B3" w:rsidRDefault="00112B5C" w:rsidP="00DC23F1">
      <w:pPr>
        <w:spacing w:before="120" w:after="0" w:line="240" w:lineRule="auto"/>
        <w:jc w:val="both"/>
        <w:rPr>
          <w:szCs w:val="24"/>
        </w:rPr>
      </w:pPr>
      <w:r w:rsidRPr="000E36B3">
        <w:rPr>
          <w:szCs w:val="24"/>
        </w:rPr>
        <w:t>– исключается доступ к персональным данным любых третьих лиц без согласия Оператора;</w:t>
      </w:r>
    </w:p>
    <w:p w:rsidR="00112B5C" w:rsidRPr="000E36B3" w:rsidRDefault="00112B5C" w:rsidP="00DC23F1">
      <w:pPr>
        <w:spacing w:before="120" w:after="0" w:line="240" w:lineRule="auto"/>
        <w:jc w:val="both"/>
        <w:rPr>
          <w:szCs w:val="24"/>
        </w:rPr>
      </w:pPr>
      <w:r w:rsidRPr="000E36B3">
        <w:rPr>
          <w:szCs w:val="24"/>
        </w:rPr>
        <w:t>– обеспечивается возможность использования информации, содержащей персональные данные, без нарушения законодательства о персональных данных;</w:t>
      </w:r>
    </w:p>
    <w:p w:rsidR="00112B5C" w:rsidRPr="000E36B3" w:rsidRDefault="00112B5C" w:rsidP="00DC23F1">
      <w:pPr>
        <w:spacing w:before="120" w:after="0" w:line="240" w:lineRule="auto"/>
        <w:jc w:val="both"/>
        <w:rPr>
          <w:szCs w:val="24"/>
        </w:rPr>
      </w:pPr>
      <w:r w:rsidRPr="000E36B3">
        <w:rPr>
          <w:szCs w:val="24"/>
        </w:rPr>
        <w:t>– при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w:t>
      </w:r>
    </w:p>
    <w:p w:rsidR="00112B5C" w:rsidRPr="000E36B3" w:rsidRDefault="00112B5C" w:rsidP="00DC23F1">
      <w:pPr>
        <w:spacing w:before="120" w:after="0" w:line="240" w:lineRule="auto"/>
        <w:jc w:val="both"/>
        <w:rPr>
          <w:szCs w:val="24"/>
        </w:rPr>
      </w:pPr>
      <w:r w:rsidRPr="000E36B3">
        <w:rPr>
          <w:szCs w:val="24"/>
        </w:rPr>
        <w:lastRenderedPageBreak/>
        <w:t>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12B5C" w:rsidRPr="000E36B3" w:rsidRDefault="00112B5C" w:rsidP="00DC23F1">
      <w:pPr>
        <w:spacing w:before="120" w:after="0" w:line="240" w:lineRule="auto"/>
        <w:jc w:val="both"/>
        <w:rPr>
          <w:szCs w:val="24"/>
        </w:rPr>
      </w:pPr>
      <w:r w:rsidRPr="000E36B3">
        <w:rPr>
          <w:szCs w:val="24"/>
        </w:rPr>
        <w:t>4.7. Ответственность.</w:t>
      </w:r>
    </w:p>
    <w:p w:rsidR="00112B5C" w:rsidRPr="000E36B3" w:rsidRDefault="00112B5C" w:rsidP="00DC23F1">
      <w:pPr>
        <w:spacing w:before="120" w:after="0" w:line="240" w:lineRule="auto"/>
        <w:jc w:val="both"/>
        <w:rPr>
          <w:szCs w:val="24"/>
        </w:rPr>
      </w:pPr>
      <w:r w:rsidRPr="000E36B3">
        <w:rPr>
          <w:szCs w:val="24"/>
        </w:rPr>
        <w:t>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rsidR="00112B5C" w:rsidRPr="000E36B3" w:rsidRDefault="00112B5C" w:rsidP="00DC23F1">
      <w:pPr>
        <w:spacing w:before="120" w:after="0" w:line="240" w:lineRule="auto"/>
        <w:jc w:val="both"/>
        <w:rPr>
          <w:szCs w:val="24"/>
        </w:rPr>
      </w:pPr>
      <w:r w:rsidRPr="000E36B3">
        <w:rPr>
          <w:szCs w:val="24"/>
        </w:rPr>
        <w:t>4.7.2. Лица, виновные в нарушении требований Положения, несут предусмотренную законодательством РФ ответственность.</w:t>
      </w:r>
    </w:p>
    <w:p w:rsidR="00112B5C" w:rsidRPr="000E36B3" w:rsidRDefault="00112B5C" w:rsidP="00DC23F1">
      <w:pPr>
        <w:spacing w:before="120" w:after="0" w:line="240" w:lineRule="auto"/>
        <w:jc w:val="both"/>
        <w:rPr>
          <w:szCs w:val="24"/>
        </w:rPr>
      </w:pPr>
      <w:r w:rsidRPr="000E36B3">
        <w:rPr>
          <w:szCs w:val="24"/>
        </w:rPr>
        <w:t>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r>
    </w:p>
    <w:p w:rsidR="00112B5C" w:rsidRPr="000E36B3" w:rsidRDefault="00112B5C" w:rsidP="00112B5C">
      <w:pPr>
        <w:spacing w:before="120" w:after="0" w:line="240" w:lineRule="auto"/>
        <w:jc w:val="center"/>
        <w:rPr>
          <w:b/>
          <w:bCs/>
          <w:szCs w:val="24"/>
        </w:rPr>
      </w:pPr>
      <w:r w:rsidRPr="000E36B3">
        <w:rPr>
          <w:b/>
          <w:bCs/>
          <w:szCs w:val="24"/>
        </w:rPr>
        <w:t>5. Заключительные положения</w:t>
      </w:r>
    </w:p>
    <w:p w:rsidR="00112B5C" w:rsidRPr="000E36B3" w:rsidRDefault="00112B5C" w:rsidP="00DC23F1">
      <w:pPr>
        <w:spacing w:before="120" w:after="0" w:line="240" w:lineRule="auto"/>
        <w:jc w:val="both"/>
        <w:rPr>
          <w:szCs w:val="24"/>
        </w:rPr>
      </w:pPr>
      <w:bookmarkStart w:id="0" w:name="_GoBack"/>
      <w:r w:rsidRPr="000E36B3">
        <w:rPr>
          <w:szCs w:val="24"/>
        </w:rPr>
        <w:t>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p>
    <w:p w:rsidR="00112B5C" w:rsidRPr="000E36B3" w:rsidRDefault="00112B5C" w:rsidP="00DC23F1">
      <w:pPr>
        <w:spacing w:before="120" w:after="0" w:line="240" w:lineRule="auto"/>
        <w:jc w:val="both"/>
        <w:rPr>
          <w:szCs w:val="24"/>
        </w:rPr>
      </w:pPr>
      <w:r w:rsidRPr="000E36B3">
        <w:rPr>
          <w:szCs w:val="24"/>
        </w:rPr>
        <w:t>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считается утратившей 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rsidR="00112B5C" w:rsidRPr="000E36B3" w:rsidRDefault="00112B5C" w:rsidP="00DC23F1">
      <w:pPr>
        <w:spacing w:before="120" w:after="0" w:line="240" w:lineRule="auto"/>
        <w:jc w:val="both"/>
        <w:rPr>
          <w:szCs w:val="24"/>
        </w:rPr>
      </w:pPr>
      <w:r w:rsidRPr="000E36B3">
        <w:rPr>
          <w:szCs w:val="24"/>
        </w:rPr>
        <w:t>5.3. Если Пользователь не согласен с условиями настоящего Положения,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настоящего Положения.</w:t>
      </w:r>
    </w:p>
    <w:bookmarkEnd w:id="0"/>
    <w:p w:rsidR="00AE7138" w:rsidRDefault="00911288"/>
    <w:sectPr w:rsidR="00AE7138" w:rsidSect="00B41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2B5C"/>
    <w:rsid w:val="0007424F"/>
    <w:rsid w:val="00112B5C"/>
    <w:rsid w:val="003876A0"/>
    <w:rsid w:val="006113DD"/>
    <w:rsid w:val="00911288"/>
    <w:rsid w:val="00B4121A"/>
    <w:rsid w:val="00DC2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5C"/>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28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00bat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4522</Words>
  <Characters>25778</Characters>
  <Application>Microsoft Office Word</Application>
  <DocSecurity>0</DocSecurity>
  <Lines>214</Lines>
  <Paragraphs>60</Paragraphs>
  <ScaleCrop>false</ScaleCrop>
  <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Сизов</dc:creator>
  <cp:keywords/>
  <dc:description/>
  <cp:lastModifiedBy>Olga</cp:lastModifiedBy>
  <cp:revision>3</cp:revision>
  <dcterms:created xsi:type="dcterms:W3CDTF">2017-07-02T16:53:00Z</dcterms:created>
  <dcterms:modified xsi:type="dcterms:W3CDTF">2017-07-03T12:11:00Z</dcterms:modified>
</cp:coreProperties>
</file>